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pBdr>
          <w:bottom w:val="single" w:color="auto" w:sz="4" w:space="0"/>
        </w:pBdr>
        <w:shd w:val="clear" w:color="auto" w:fill="auto"/>
        <w:bidi w:val="0"/>
        <w:spacing w:before="2380" w:after="920" w:line="240" w:lineRule="auto"/>
        <w:ind w:left="0" w:right="0" w:firstLine="0"/>
        <w:jc w:val="center"/>
        <w:rPr>
          <w:sz w:val="19"/>
          <w:szCs w:val="19"/>
        </w:rPr>
      </w:pPr>
      <w:r>
        <w:rPr>
          <w:rFonts w:hint="eastAsia"/>
          <w:b/>
          <w:bCs/>
          <w:color w:val="000000"/>
          <w:spacing w:val="0"/>
          <w:w w:val="100"/>
          <w:position w:val="0"/>
          <w:sz w:val="19"/>
          <w:szCs w:val="19"/>
          <w:lang w:eastAsia="zh-CN"/>
        </w:rPr>
        <w:t>漯</w:t>
      </w:r>
      <w:r>
        <w:rPr>
          <w:b/>
          <w:bCs/>
          <w:color w:val="000000"/>
          <w:spacing w:val="0"/>
          <w:w w:val="100"/>
          <w:position w:val="0"/>
          <w:sz w:val="19"/>
          <w:szCs w:val="19"/>
        </w:rPr>
        <w:t>职改办〔</w:t>
      </w:r>
      <w:r>
        <w:rPr>
          <w:rFonts w:ascii="Times New Roman" w:hAnsi="Times New Roman" w:eastAsia="Times New Roman" w:cs="Times New Roman"/>
          <w:color w:val="000000"/>
          <w:spacing w:val="0"/>
          <w:w w:val="100"/>
          <w:position w:val="0"/>
          <w:sz w:val="19"/>
          <w:szCs w:val="19"/>
        </w:rPr>
        <w:t>2019</w:t>
      </w:r>
      <w:r>
        <w:rPr>
          <w:b/>
          <w:bCs/>
          <w:color w:val="000000"/>
          <w:spacing w:val="0"/>
          <w:w w:val="100"/>
          <w:position w:val="0"/>
          <w:sz w:val="19"/>
          <w:szCs w:val="19"/>
        </w:rPr>
        <w:t>〕</w:t>
      </w:r>
      <w:r>
        <w:rPr>
          <w:rFonts w:ascii="Times New Roman" w:hAnsi="Times New Roman" w:eastAsia="Times New Roman" w:cs="Times New Roman"/>
          <w:color w:val="000000"/>
          <w:spacing w:val="0"/>
          <w:w w:val="100"/>
          <w:position w:val="0"/>
          <w:sz w:val="19"/>
          <w:szCs w:val="19"/>
        </w:rPr>
        <w:t>7</w:t>
      </w:r>
      <w:r>
        <w:rPr>
          <w:b/>
          <w:bCs/>
          <w:color w:val="000000"/>
          <w:spacing w:val="0"/>
          <w:w w:val="100"/>
          <w:position w:val="0"/>
          <w:sz w:val="19"/>
          <w:szCs w:val="19"/>
        </w:rPr>
        <w:t>号</w:t>
      </w:r>
    </w:p>
    <w:p>
      <w:pPr>
        <w:pStyle w:val="7"/>
        <w:keepNext w:val="0"/>
        <w:keepLines w:val="0"/>
        <w:widowControl w:val="0"/>
        <w:shd w:val="clear" w:color="auto" w:fill="auto"/>
        <w:bidi w:val="0"/>
        <w:spacing w:before="0" w:after="60" w:line="240" w:lineRule="auto"/>
        <w:ind w:left="0" w:right="0" w:firstLine="0"/>
        <w:jc w:val="center"/>
        <w:rPr>
          <w:b/>
          <w:bCs/>
          <w:sz w:val="32"/>
          <w:szCs w:val="32"/>
        </w:rPr>
      </w:pPr>
      <w:bookmarkStart w:id="36" w:name="_GoBack"/>
      <w:r>
        <w:rPr>
          <w:b/>
          <w:bCs/>
          <w:color w:val="000000"/>
          <w:spacing w:val="0"/>
          <w:w w:val="100"/>
          <w:position w:val="0"/>
          <w:sz w:val="32"/>
          <w:szCs w:val="32"/>
        </w:rPr>
        <w:t>关于做好</w:t>
      </w:r>
      <w:r>
        <w:rPr>
          <w:rFonts w:ascii="Times New Roman" w:hAnsi="Times New Roman" w:eastAsia="Times New Roman" w:cs="Times New Roman"/>
          <w:b/>
          <w:bCs/>
          <w:color w:val="000000"/>
          <w:spacing w:val="0"/>
          <w:w w:val="100"/>
          <w:position w:val="0"/>
          <w:sz w:val="32"/>
          <w:szCs w:val="32"/>
        </w:rPr>
        <w:t>2019</w:t>
      </w:r>
      <w:r>
        <w:rPr>
          <w:b/>
          <w:bCs/>
          <w:color w:val="000000"/>
          <w:spacing w:val="0"/>
          <w:w w:val="100"/>
          <w:position w:val="0"/>
          <w:sz w:val="32"/>
          <w:szCs w:val="32"/>
        </w:rPr>
        <w:t>年度职称评审计划备案</w:t>
      </w:r>
    </w:p>
    <w:p>
      <w:pPr>
        <w:pStyle w:val="7"/>
        <w:keepNext w:val="0"/>
        <w:keepLines w:val="0"/>
        <w:widowControl w:val="0"/>
        <w:shd w:val="clear" w:color="auto" w:fill="auto"/>
        <w:bidi w:val="0"/>
        <w:spacing w:before="0" w:after="340" w:line="240" w:lineRule="auto"/>
        <w:ind w:left="0" w:right="0" w:firstLine="0"/>
        <w:jc w:val="center"/>
        <w:rPr>
          <w:b/>
          <w:bCs/>
          <w:sz w:val="32"/>
          <w:szCs w:val="32"/>
        </w:rPr>
      </w:pPr>
      <w:r>
        <w:rPr>
          <w:b/>
          <w:bCs/>
          <w:color w:val="000000"/>
          <w:spacing w:val="0"/>
          <w:w w:val="100"/>
          <w:position w:val="0"/>
          <w:sz w:val="32"/>
          <w:szCs w:val="32"/>
        </w:rPr>
        <w:t>和评委会专家库人选推荐工作的通知</w:t>
      </w:r>
      <w:bookmarkEnd w:id="36"/>
    </w:p>
    <w:p>
      <w:pPr>
        <w:pStyle w:val="5"/>
        <w:keepNext w:val="0"/>
        <w:keepLines w:val="0"/>
        <w:widowControl w:val="0"/>
        <w:shd w:val="clear" w:color="auto" w:fill="auto"/>
        <w:bidi w:val="0"/>
        <w:spacing w:before="0" w:after="0" w:line="386" w:lineRule="exact"/>
        <w:ind w:left="0" w:right="0" w:firstLine="0"/>
        <w:jc w:val="left"/>
        <w:rPr>
          <w:sz w:val="19"/>
          <w:szCs w:val="19"/>
        </w:rPr>
      </w:pPr>
      <w:r>
        <w:rPr>
          <w:color w:val="000000"/>
          <w:spacing w:val="0"/>
          <w:w w:val="100"/>
          <w:position w:val="0"/>
          <w:sz w:val="19"/>
          <w:szCs w:val="19"/>
        </w:rPr>
        <w:t>各县区职改办，经济技术开发区、市城乡一体化示范区、西城区组织人事和社会保障局，市直有关单位：</w:t>
      </w:r>
    </w:p>
    <w:p>
      <w:pPr>
        <w:pStyle w:val="5"/>
        <w:keepNext w:val="0"/>
        <w:keepLines w:val="0"/>
        <w:widowControl w:val="0"/>
        <w:shd w:val="clear" w:color="auto" w:fill="auto"/>
        <w:bidi w:val="0"/>
        <w:spacing w:before="0" w:after="0" w:line="386" w:lineRule="exact"/>
        <w:ind w:left="0" w:right="0" w:firstLine="440"/>
        <w:jc w:val="left"/>
        <w:rPr>
          <w:sz w:val="19"/>
          <w:szCs w:val="19"/>
        </w:rPr>
      </w:pPr>
      <w:r>
        <w:rPr>
          <w:color w:val="000000"/>
          <w:spacing w:val="0"/>
          <w:w w:val="100"/>
          <w:position w:val="0"/>
          <w:sz w:val="19"/>
          <w:szCs w:val="19"/>
        </w:rPr>
        <w:t>为做好</w:t>
      </w:r>
      <w:r>
        <w:rPr>
          <w:b/>
          <w:bCs/>
          <w:color w:val="000000"/>
          <w:spacing w:val="0"/>
          <w:w w:val="100"/>
          <w:position w:val="0"/>
          <w:sz w:val="19"/>
          <w:szCs w:val="19"/>
        </w:rPr>
        <w:t>2019</w:t>
      </w:r>
      <w:r>
        <w:rPr>
          <w:color w:val="000000"/>
          <w:spacing w:val="0"/>
          <w:w w:val="100"/>
          <w:position w:val="0"/>
          <w:sz w:val="19"/>
          <w:szCs w:val="19"/>
        </w:rPr>
        <w:t>年度职称评审计划备案和评委会专家库人选推荐工 作，现就有关问题通知如下：</w:t>
      </w:r>
    </w:p>
    <w:p>
      <w:pPr>
        <w:pStyle w:val="5"/>
        <w:keepNext w:val="0"/>
        <w:keepLines w:val="0"/>
        <w:widowControl w:val="0"/>
        <w:shd w:val="clear" w:color="auto" w:fill="auto"/>
        <w:bidi w:val="0"/>
        <w:spacing w:before="0" w:after="0" w:line="382" w:lineRule="exact"/>
        <w:ind w:left="0" w:right="0" w:firstLine="440"/>
        <w:jc w:val="left"/>
        <w:rPr>
          <w:sz w:val="19"/>
          <w:szCs w:val="19"/>
        </w:rPr>
      </w:pPr>
      <w:bookmarkStart w:id="0" w:name="bookmark0"/>
      <w:r>
        <w:rPr>
          <w:b/>
          <w:bCs/>
          <w:color w:val="000000"/>
          <w:spacing w:val="0"/>
          <w:w w:val="100"/>
          <w:position w:val="0"/>
          <w:sz w:val="19"/>
          <w:szCs w:val="19"/>
        </w:rPr>
        <w:t>一</w:t>
      </w:r>
      <w:bookmarkEnd w:id="0"/>
      <w:r>
        <w:rPr>
          <w:b/>
          <w:bCs/>
          <w:color w:val="000000"/>
          <w:spacing w:val="0"/>
          <w:w w:val="100"/>
          <w:position w:val="0"/>
          <w:sz w:val="19"/>
          <w:szCs w:val="19"/>
        </w:rPr>
        <w:t>、职称评审计划备案工作</w:t>
      </w:r>
    </w:p>
    <w:p>
      <w:pPr>
        <w:pStyle w:val="5"/>
        <w:keepNext w:val="0"/>
        <w:keepLines w:val="0"/>
        <w:widowControl w:val="0"/>
        <w:shd w:val="clear" w:color="auto" w:fill="auto"/>
        <w:tabs>
          <w:tab w:val="left" w:pos="1083"/>
        </w:tabs>
        <w:bidi w:val="0"/>
        <w:spacing w:before="0" w:after="0" w:line="382" w:lineRule="exact"/>
        <w:ind w:left="0" w:right="0" w:firstLine="540"/>
        <w:jc w:val="both"/>
        <w:rPr>
          <w:sz w:val="19"/>
          <w:szCs w:val="19"/>
        </w:rPr>
      </w:pPr>
      <w:bookmarkStart w:id="1" w:name="bookmark1"/>
      <w:r>
        <w:rPr>
          <w:color w:val="000000"/>
          <w:spacing w:val="0"/>
          <w:w w:val="100"/>
          <w:position w:val="0"/>
          <w:sz w:val="19"/>
          <w:szCs w:val="19"/>
        </w:rPr>
        <w:t>（</w:t>
      </w:r>
      <w:bookmarkEnd w:id="1"/>
      <w:r>
        <w:rPr>
          <w:color w:val="000000"/>
          <w:spacing w:val="0"/>
          <w:w w:val="100"/>
          <w:position w:val="0"/>
          <w:sz w:val="19"/>
          <w:szCs w:val="19"/>
        </w:rPr>
        <w:t>一）按照《</w:t>
      </w:r>
      <w:r>
        <w:rPr>
          <w:rFonts w:hint="eastAsia"/>
          <w:color w:val="000000"/>
          <w:spacing w:val="0"/>
          <w:w w:val="100"/>
          <w:position w:val="0"/>
          <w:sz w:val="19"/>
          <w:szCs w:val="19"/>
          <w:lang w:eastAsia="zh-CN"/>
        </w:rPr>
        <w:t>漯河</w:t>
      </w:r>
      <w:r>
        <w:rPr>
          <w:color w:val="000000"/>
          <w:spacing w:val="0"/>
          <w:w w:val="100"/>
          <w:position w:val="0"/>
          <w:sz w:val="19"/>
          <w:szCs w:val="19"/>
        </w:rPr>
        <w:t>市人力资源和社会保障局关于改进事业单位职称评审计划备案方式有关问题的通知》（</w:t>
      </w:r>
      <w:r>
        <w:rPr>
          <w:rFonts w:hint="eastAsia"/>
          <w:color w:val="000000"/>
          <w:spacing w:val="0"/>
          <w:w w:val="100"/>
          <w:position w:val="0"/>
          <w:sz w:val="19"/>
          <w:szCs w:val="19"/>
          <w:lang w:eastAsia="zh-CN"/>
        </w:rPr>
        <w:t>漯</w:t>
      </w:r>
      <w:r>
        <w:rPr>
          <w:color w:val="000000"/>
          <w:spacing w:val="0"/>
          <w:w w:val="100"/>
          <w:position w:val="0"/>
          <w:sz w:val="19"/>
          <w:szCs w:val="19"/>
        </w:rPr>
        <w:t>人社办〔</w:t>
      </w:r>
      <w:r>
        <w:rPr>
          <w:b/>
          <w:bCs/>
          <w:color w:val="000000"/>
          <w:spacing w:val="0"/>
          <w:w w:val="100"/>
          <w:position w:val="0"/>
          <w:sz w:val="19"/>
          <w:szCs w:val="19"/>
        </w:rPr>
        <w:t>2019</w:t>
      </w:r>
      <w:r>
        <w:rPr>
          <w:color w:val="000000"/>
          <w:spacing w:val="0"/>
          <w:w w:val="100"/>
          <w:position w:val="0"/>
          <w:sz w:val="19"/>
          <w:szCs w:val="19"/>
        </w:rPr>
        <w:t>〕</w:t>
      </w:r>
      <w:r>
        <w:rPr>
          <w:b/>
          <w:bCs/>
          <w:color w:val="000000"/>
          <w:spacing w:val="0"/>
          <w:w w:val="100"/>
          <w:position w:val="0"/>
          <w:sz w:val="19"/>
          <w:szCs w:val="19"/>
        </w:rPr>
        <w:t>24</w:t>
      </w:r>
      <w:r>
        <w:rPr>
          <w:color w:val="000000"/>
          <w:spacing w:val="0"/>
          <w:w w:val="100"/>
          <w:position w:val="0"/>
          <w:sz w:val="19"/>
          <w:szCs w:val="19"/>
        </w:rPr>
        <w:t>号）要求进行职称评审计划备案工作。</w:t>
      </w:r>
    </w:p>
    <w:p>
      <w:pPr>
        <w:pStyle w:val="5"/>
        <w:keepNext w:val="0"/>
        <w:keepLines w:val="0"/>
        <w:widowControl w:val="0"/>
        <w:shd w:val="clear" w:color="auto" w:fill="auto"/>
        <w:tabs>
          <w:tab w:val="left" w:pos="1083"/>
        </w:tabs>
        <w:bidi w:val="0"/>
        <w:spacing w:before="0" w:after="0" w:line="413" w:lineRule="exact"/>
        <w:ind w:left="0" w:right="0" w:firstLine="540"/>
        <w:jc w:val="both"/>
      </w:pPr>
      <w:bookmarkStart w:id="2" w:name="bookmark2"/>
      <w:r>
        <w:rPr>
          <w:color w:val="000000"/>
          <w:spacing w:val="0"/>
          <w:w w:val="100"/>
          <w:position w:val="0"/>
          <w:sz w:val="19"/>
          <w:szCs w:val="19"/>
        </w:rPr>
        <w:t>（</w:t>
      </w:r>
      <w:bookmarkEnd w:id="2"/>
      <w:r>
        <w:rPr>
          <w:color w:val="000000"/>
          <w:spacing w:val="0"/>
          <w:w w:val="100"/>
          <w:position w:val="0"/>
          <w:sz w:val="19"/>
          <w:szCs w:val="19"/>
        </w:rPr>
        <w:t xml:space="preserve">二）各事业单位专业技术岗位结构比例标准，按照《河南省人力资源和社会保障厅关于调整事业单位专业技术人员和工勤技能人 </w:t>
      </w:r>
      <w:r>
        <w:rPr>
          <w:color w:val="000000"/>
          <w:spacing w:val="0"/>
          <w:w w:val="100"/>
          <w:position w:val="0"/>
        </w:rPr>
        <w:t>员结构比例控制标准有关问题的通知》（豫人社〔</w:t>
      </w:r>
      <w:r>
        <w:rPr>
          <w:rFonts w:ascii="Times New Roman" w:hAnsi="Times New Roman" w:eastAsia="Times New Roman" w:cs="Times New Roman"/>
          <w:color w:val="000000"/>
          <w:spacing w:val="0"/>
          <w:w w:val="100"/>
          <w:position w:val="0"/>
        </w:rPr>
        <w:t>2015</w:t>
      </w:r>
      <w:r>
        <w:rPr>
          <w:color w:val="000000"/>
          <w:spacing w:val="0"/>
          <w:w w:val="100"/>
          <w:position w:val="0"/>
        </w:rPr>
        <w:t>〕</w:t>
      </w:r>
      <w:r>
        <w:rPr>
          <w:rFonts w:ascii="Times New Roman" w:hAnsi="Times New Roman" w:eastAsia="Times New Roman" w:cs="Times New Roman"/>
          <w:color w:val="000000"/>
          <w:spacing w:val="0"/>
          <w:w w:val="100"/>
          <w:position w:val="0"/>
        </w:rPr>
        <w:t>44</w:t>
      </w:r>
      <w:r>
        <w:rPr>
          <w:color w:val="000000"/>
          <w:spacing w:val="0"/>
          <w:w w:val="100"/>
          <w:position w:val="0"/>
        </w:rPr>
        <w:t>号）等有关规定执行。</w:t>
      </w:r>
    </w:p>
    <w:p>
      <w:pPr>
        <w:pStyle w:val="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教育事业单位专业技术岗位结构比例标准，按照</w:t>
      </w:r>
      <w:r>
        <w:rPr>
          <w:rFonts w:ascii="Times New Roman" w:hAnsi="Times New Roman" w:eastAsia="Times New Roman" w:cs="Times New Roman"/>
          <w:color w:val="000000"/>
          <w:spacing w:val="0"/>
          <w:w w:val="100"/>
          <w:position w:val="0"/>
        </w:rPr>
        <w:t>5</w:t>
      </w:r>
      <w:r>
        <w:rPr>
          <w:color w:val="000000"/>
          <w:spacing w:val="0"/>
          <w:w w:val="100"/>
          <w:position w:val="0"/>
        </w:rPr>
        <w:t>月底印发的《河南省人力资源和社会保障厅河南省教育厅关于进一步深化人事制度改革加强教师队伍建设的若干意见》（豫人社〔</w:t>
      </w:r>
      <w:r>
        <w:rPr>
          <w:rFonts w:ascii="Times New Roman" w:hAnsi="Times New Roman" w:eastAsia="Times New Roman" w:cs="Times New Roman"/>
          <w:color w:val="000000"/>
          <w:spacing w:val="0"/>
          <w:w w:val="100"/>
          <w:position w:val="0"/>
        </w:rPr>
        <w:t>2019</w:t>
      </w:r>
      <w:r>
        <w:rPr>
          <w:color w:val="000000"/>
          <w:spacing w:val="0"/>
          <w:w w:val="100"/>
          <w:position w:val="0"/>
        </w:rPr>
        <w:t>〕</w:t>
      </w:r>
      <w:r>
        <w:rPr>
          <w:rFonts w:ascii="Times New Roman" w:hAnsi="Times New Roman" w:eastAsia="Times New Roman" w:cs="Times New Roman"/>
          <w:color w:val="000000"/>
          <w:spacing w:val="0"/>
          <w:w w:val="100"/>
          <w:position w:val="0"/>
        </w:rPr>
        <w:t>16</w:t>
      </w:r>
      <w:r>
        <w:rPr>
          <w:color w:val="000000"/>
          <w:spacing w:val="0"/>
          <w:w w:val="100"/>
          <w:position w:val="0"/>
        </w:rPr>
        <w:t>号）的有关规定执行。</w:t>
      </w:r>
    </w:p>
    <w:p>
      <w:pPr>
        <w:pStyle w:val="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充分考虑党校的特殊性，市委党校按照正高</w:t>
      </w:r>
      <w:r>
        <w:rPr>
          <w:rFonts w:ascii="Times New Roman" w:hAnsi="Times New Roman" w:eastAsia="Times New Roman" w:cs="Times New Roman"/>
          <w:color w:val="000000"/>
          <w:spacing w:val="0"/>
          <w:w w:val="100"/>
          <w:position w:val="0"/>
        </w:rPr>
        <w:t>11%</w:t>
      </w:r>
      <w:r>
        <w:rPr>
          <w:color w:val="000000"/>
          <w:spacing w:val="0"/>
          <w:w w:val="100"/>
          <w:position w:val="0"/>
        </w:rPr>
        <w:t>、副高</w:t>
      </w:r>
      <w:r>
        <w:rPr>
          <w:rFonts w:ascii="Times New Roman" w:hAnsi="Times New Roman" w:eastAsia="Times New Roman" w:cs="Times New Roman"/>
          <w:color w:val="000000"/>
          <w:spacing w:val="0"/>
          <w:w w:val="100"/>
          <w:position w:val="0"/>
        </w:rPr>
        <w:t>31%</w:t>
      </w:r>
      <w:r>
        <w:rPr>
          <w:color w:val="000000"/>
          <w:spacing w:val="0"/>
          <w:w w:val="100"/>
          <w:position w:val="0"/>
        </w:rPr>
        <w:t>、中级</w:t>
      </w:r>
      <w:r>
        <w:rPr>
          <w:rFonts w:ascii="Times New Roman" w:hAnsi="Times New Roman" w:eastAsia="Times New Roman" w:cs="Times New Roman"/>
          <w:color w:val="000000"/>
          <w:spacing w:val="0"/>
          <w:w w:val="100"/>
          <w:position w:val="0"/>
        </w:rPr>
        <w:t>50%</w:t>
      </w:r>
      <w:r>
        <w:rPr>
          <w:color w:val="000000"/>
          <w:spacing w:val="0"/>
          <w:w w:val="100"/>
          <w:position w:val="0"/>
        </w:rPr>
        <w:t>以内，县（区）委党校按照正高</w:t>
      </w:r>
      <w:r>
        <w:rPr>
          <w:rFonts w:ascii="Times New Roman" w:hAnsi="Times New Roman" w:eastAsia="Times New Roman" w:cs="Times New Roman"/>
          <w:color w:val="000000"/>
          <w:spacing w:val="0"/>
          <w:w w:val="100"/>
          <w:position w:val="0"/>
        </w:rPr>
        <w:t>5%</w:t>
      </w:r>
      <w:r>
        <w:rPr>
          <w:color w:val="000000"/>
          <w:spacing w:val="0"/>
          <w:w w:val="100"/>
          <w:position w:val="0"/>
        </w:rPr>
        <w:t>、副高</w:t>
      </w:r>
      <w:r>
        <w:rPr>
          <w:rFonts w:ascii="Times New Roman" w:hAnsi="Times New Roman" w:eastAsia="Times New Roman" w:cs="Times New Roman"/>
          <w:color w:val="000000"/>
          <w:spacing w:val="0"/>
          <w:w w:val="100"/>
          <w:position w:val="0"/>
        </w:rPr>
        <w:t>30%</w:t>
      </w:r>
      <w:r>
        <w:rPr>
          <w:color w:val="000000"/>
          <w:spacing w:val="0"/>
          <w:w w:val="100"/>
          <w:position w:val="0"/>
        </w:rPr>
        <w:t>、中级</w:t>
      </w:r>
      <w:r>
        <w:rPr>
          <w:rFonts w:ascii="Times New Roman" w:hAnsi="Times New Roman" w:eastAsia="Times New Roman" w:cs="Times New Roman"/>
          <w:color w:val="000000"/>
          <w:spacing w:val="0"/>
          <w:w w:val="100"/>
          <w:position w:val="0"/>
        </w:rPr>
        <w:t>49%</w:t>
      </w:r>
      <w:r>
        <w:rPr>
          <w:color w:val="000000"/>
          <w:spacing w:val="0"/>
          <w:w w:val="100"/>
          <w:position w:val="0"/>
        </w:rPr>
        <w:t>以内的标准进行测算和备案。</w:t>
      </w:r>
    </w:p>
    <w:p>
      <w:pPr>
        <w:pStyle w:val="5"/>
        <w:keepNext w:val="0"/>
        <w:keepLines w:val="0"/>
        <w:widowControl w:val="0"/>
        <w:shd w:val="clear" w:color="auto" w:fill="auto"/>
        <w:tabs>
          <w:tab w:val="left" w:pos="1098"/>
        </w:tabs>
        <w:bidi w:val="0"/>
        <w:spacing w:before="0" w:after="0" w:line="411" w:lineRule="exact"/>
        <w:ind w:left="0" w:right="0" w:firstLine="520"/>
        <w:jc w:val="both"/>
      </w:pPr>
      <w:bookmarkStart w:id="3" w:name="bookmark3"/>
      <w:r>
        <w:rPr>
          <w:color w:val="000000"/>
          <w:spacing w:val="0"/>
          <w:w w:val="100"/>
          <w:position w:val="0"/>
        </w:rPr>
        <w:t>（</w:t>
      </w:r>
      <w:bookmarkEnd w:id="3"/>
      <w:r>
        <w:rPr>
          <w:color w:val="000000"/>
          <w:spacing w:val="0"/>
          <w:w w:val="100"/>
          <w:position w:val="0"/>
        </w:rPr>
        <w:t>三）备案工作时间自</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8</w:t>
      </w:r>
      <w:r>
        <w:rPr>
          <w:color w:val="000000"/>
          <w:spacing w:val="0"/>
          <w:w w:val="100"/>
          <w:position w:val="0"/>
        </w:rPr>
        <w:t>日起开始，市直单位（教育、卫生 除外）备案截止时间为</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 xml:space="preserve">22 </w:t>
      </w:r>
      <w:r>
        <w:rPr>
          <w:rFonts w:hint="eastAsia" w:ascii="Times New Roman" w:hAnsi="Times New Roman" w:cs="Times New Roman"/>
          <w:color w:val="000000"/>
          <w:spacing w:val="0"/>
          <w:w w:val="100"/>
          <w:position w:val="0"/>
          <w:lang w:val="en-US" w:eastAsia="zh-CN" w:bidi="en-US"/>
        </w:rPr>
        <w:t>日，</w:t>
      </w:r>
      <w:r>
        <w:rPr>
          <w:color w:val="000000"/>
          <w:spacing w:val="0"/>
          <w:w w:val="100"/>
          <w:position w:val="0"/>
        </w:rPr>
        <w:t>自主评审单位备案截止时间为</w:t>
      </w:r>
      <w:r>
        <w:rPr>
          <w:rFonts w:ascii="Times New Roman" w:hAnsi="Times New Roman" w:eastAsia="Times New Roman" w:cs="Times New Roman"/>
          <w:color w:val="000000"/>
          <w:spacing w:val="0"/>
          <w:w w:val="100"/>
          <w:position w:val="0"/>
        </w:rPr>
        <w:t xml:space="preserve">8 </w:t>
      </w:r>
      <w:r>
        <w:rPr>
          <w:color w:val="000000"/>
          <w:spacing w:val="0"/>
          <w:w w:val="100"/>
          <w:position w:val="0"/>
        </w:rPr>
        <w:t>月</w:t>
      </w:r>
      <w:r>
        <w:rPr>
          <w:rFonts w:ascii="Times New Roman" w:hAnsi="Times New Roman" w:eastAsia="Times New Roman" w:cs="Times New Roman"/>
          <w:color w:val="000000"/>
          <w:spacing w:val="0"/>
          <w:w w:val="100"/>
          <w:position w:val="0"/>
        </w:rPr>
        <w:t>16</w:t>
      </w:r>
      <w:r>
        <w:rPr>
          <w:color w:val="000000"/>
          <w:spacing w:val="0"/>
          <w:w w:val="100"/>
          <w:position w:val="0"/>
        </w:rPr>
        <w:t>日，市直卫生部门备案时间为</w:t>
      </w:r>
      <w:r>
        <w:rPr>
          <w:rFonts w:ascii="Times New Roman" w:hAnsi="Times New Roman" w:eastAsia="Times New Roman" w:cs="Times New Roman"/>
          <w:color w:val="000000"/>
          <w:spacing w:val="0"/>
          <w:w w:val="100"/>
          <w:position w:val="0"/>
        </w:rPr>
        <w:t>7</w:t>
      </w:r>
      <w:r>
        <w:rPr>
          <w:color w:val="000000"/>
          <w:spacing w:val="0"/>
          <w:w w:val="100"/>
          <w:position w:val="0"/>
        </w:rPr>
        <w:t>月</w:t>
      </w:r>
      <w:r>
        <w:rPr>
          <w:rFonts w:ascii="Times New Roman" w:hAnsi="Times New Roman" w:eastAsia="Times New Roman" w:cs="Times New Roman"/>
          <w:color w:val="000000"/>
          <w:spacing w:val="0"/>
          <w:w w:val="100"/>
          <w:position w:val="0"/>
        </w:rPr>
        <w:t>23</w:t>
      </w:r>
      <w:r>
        <w:rPr>
          <w:color w:val="000000"/>
          <w:spacing w:val="0"/>
          <w:w w:val="100"/>
          <w:position w:val="0"/>
        </w:rPr>
        <w:t>日至</w:t>
      </w:r>
      <w:r>
        <w:rPr>
          <w:rFonts w:ascii="Times New Roman" w:hAnsi="Times New Roman" w:eastAsia="Times New Roman" w:cs="Times New Roman"/>
          <w:color w:val="000000"/>
          <w:spacing w:val="0"/>
          <w:w w:val="100"/>
          <w:position w:val="0"/>
        </w:rPr>
        <w:t>31</w:t>
      </w:r>
      <w:r>
        <w:rPr>
          <w:color w:val="000000"/>
          <w:spacing w:val="0"/>
          <w:w w:val="100"/>
          <w:position w:val="0"/>
        </w:rPr>
        <w:t>日，市直教育部门备案时间为</w:t>
      </w:r>
      <w:r>
        <w:rPr>
          <w:rFonts w:ascii="Times New Roman" w:hAnsi="Times New Roman" w:eastAsia="Times New Roman" w:cs="Times New Roman"/>
          <w:color w:val="000000"/>
          <w:spacing w:val="0"/>
          <w:w w:val="100"/>
          <w:position w:val="0"/>
        </w:rPr>
        <w:t>8</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日至</w:t>
      </w:r>
      <w:r>
        <w:rPr>
          <w:rFonts w:ascii="Times New Roman" w:hAnsi="Times New Roman" w:eastAsia="Times New Roman" w:cs="Times New Roman"/>
          <w:color w:val="000000"/>
          <w:spacing w:val="0"/>
          <w:w w:val="100"/>
          <w:position w:val="0"/>
        </w:rPr>
        <w:t>9</w:t>
      </w:r>
      <w:r>
        <w:rPr>
          <w:color w:val="000000"/>
          <w:spacing w:val="0"/>
          <w:w w:val="100"/>
          <w:position w:val="0"/>
        </w:rPr>
        <w:t>日。逾期未报的单位,将不予备案和公示。</w:t>
      </w:r>
    </w:p>
    <w:p>
      <w:pPr>
        <w:pStyle w:val="5"/>
        <w:keepNext w:val="0"/>
        <w:keepLines w:val="0"/>
        <w:widowControl w:val="0"/>
        <w:shd w:val="clear" w:color="auto" w:fill="auto"/>
        <w:bidi w:val="0"/>
        <w:spacing w:before="0" w:after="0" w:line="411" w:lineRule="exact"/>
        <w:ind w:left="0" w:right="0" w:firstLine="420"/>
        <w:jc w:val="both"/>
      </w:pPr>
      <w:r>
        <w:rPr>
          <w:color w:val="000000"/>
          <w:spacing w:val="0"/>
          <w:w w:val="100"/>
          <w:position w:val="0"/>
        </w:rPr>
        <w:t>各县区可自行安排备案工作，备案时间最晚不超过</w:t>
      </w:r>
      <w:r>
        <w:rPr>
          <w:rFonts w:ascii="Times New Roman" w:hAnsi="Times New Roman" w:eastAsia="Times New Roman" w:cs="Times New Roman"/>
          <w:color w:val="000000"/>
          <w:spacing w:val="0"/>
          <w:w w:val="100"/>
          <w:position w:val="0"/>
        </w:rPr>
        <w:t>8</w:t>
      </w:r>
      <w:r>
        <w:rPr>
          <w:color w:val="000000"/>
          <w:spacing w:val="0"/>
          <w:w w:val="100"/>
          <w:position w:val="0"/>
        </w:rPr>
        <w:t>月</w:t>
      </w:r>
      <w:r>
        <w:rPr>
          <w:rFonts w:ascii="Times New Roman" w:hAnsi="Times New Roman" w:eastAsia="Times New Roman" w:cs="Times New Roman"/>
          <w:color w:val="000000"/>
          <w:spacing w:val="0"/>
          <w:w w:val="100"/>
          <w:position w:val="0"/>
        </w:rPr>
        <w:t>9</w:t>
      </w:r>
      <w:r>
        <w:rPr>
          <w:color w:val="000000"/>
          <w:spacing w:val="0"/>
          <w:w w:val="100"/>
          <w:position w:val="0"/>
        </w:rPr>
        <w:t>日。</w:t>
      </w:r>
    </w:p>
    <w:p>
      <w:pPr>
        <w:pStyle w:val="5"/>
        <w:keepNext w:val="0"/>
        <w:keepLines w:val="0"/>
        <w:widowControl w:val="0"/>
        <w:shd w:val="clear" w:color="auto" w:fill="auto"/>
        <w:tabs>
          <w:tab w:val="left" w:pos="1105"/>
        </w:tabs>
        <w:bidi w:val="0"/>
        <w:spacing w:before="0" w:after="0" w:line="411" w:lineRule="exact"/>
        <w:ind w:right="0"/>
        <w:jc w:val="both"/>
      </w:pPr>
      <w:bookmarkStart w:id="4" w:name="bookmark4"/>
      <w:r>
        <w:rPr>
          <w:color w:val="000000"/>
          <w:spacing w:val="0"/>
          <w:w w:val="100"/>
          <w:position w:val="0"/>
        </w:rPr>
        <w:t>（</w:t>
      </w:r>
      <w:bookmarkEnd w:id="4"/>
      <w:r>
        <w:rPr>
          <w:color w:val="000000"/>
          <w:spacing w:val="0"/>
          <w:w w:val="100"/>
          <w:position w:val="0"/>
        </w:rPr>
        <w:t>四）提交的报备材料包括：《</w:t>
      </w:r>
      <w:r>
        <w:rPr>
          <w:rFonts w:ascii="Arial" w:hAnsi="Arial" w:eastAsia="宋体" w:cs="Arial"/>
          <w:i w:val="0"/>
          <w:caps w:val="0"/>
          <w:color w:val="333333"/>
          <w:spacing w:val="0"/>
          <w:sz w:val="19"/>
          <w:szCs w:val="19"/>
          <w:shd w:val="clear" w:fill="FFFFFF"/>
        </w:rPr>
        <w:t>_______</w:t>
      </w:r>
      <w:r>
        <w:rPr>
          <w:color w:val="000000"/>
          <w:spacing w:val="0"/>
          <w:w w:val="100"/>
          <w:position w:val="0"/>
        </w:rPr>
        <w:t>年度</w:t>
      </w:r>
      <w:r>
        <w:rPr>
          <w:rFonts w:hint="eastAsia"/>
          <w:color w:val="000000"/>
          <w:spacing w:val="0"/>
          <w:w w:val="100"/>
          <w:position w:val="0"/>
          <w:lang w:eastAsia="zh-CN"/>
        </w:rPr>
        <w:t>漯河</w:t>
      </w:r>
      <w:r>
        <w:rPr>
          <w:color w:val="000000"/>
          <w:spacing w:val="0"/>
          <w:w w:val="100"/>
          <w:position w:val="0"/>
        </w:rPr>
        <w:t>市事业单位职称评审计划备案表》一式</w:t>
      </w:r>
      <w:r>
        <w:rPr>
          <w:rFonts w:ascii="Times New Roman" w:hAnsi="Times New Roman" w:eastAsia="Times New Roman" w:cs="Times New Roman"/>
          <w:color w:val="000000"/>
          <w:spacing w:val="0"/>
          <w:w w:val="100"/>
          <w:position w:val="0"/>
        </w:rPr>
        <w:t>3</w:t>
      </w:r>
      <w:r>
        <w:rPr>
          <w:color w:val="000000"/>
          <w:spacing w:val="0"/>
          <w:w w:val="100"/>
          <w:position w:val="0"/>
        </w:rPr>
        <w:t>份，加盖事业单位和主管部门的行政公章；</w:t>
      </w:r>
      <w:r>
        <w:rPr>
          <w:rFonts w:ascii="Times New Roman" w:hAnsi="Times New Roman" w:eastAsia="Times New Roman" w:cs="Times New Roman"/>
          <w:color w:val="000000"/>
          <w:spacing w:val="0"/>
          <w:w w:val="100"/>
          <w:position w:val="0"/>
        </w:rPr>
        <w:t>2019</w:t>
      </w:r>
      <w:r>
        <w:rPr>
          <w:color w:val="000000"/>
          <w:spacing w:val="0"/>
          <w:w w:val="100"/>
          <w:position w:val="0"/>
        </w:rPr>
        <w:t xml:space="preserve">年 </w:t>
      </w:r>
      <w:r>
        <w:rPr>
          <w:rFonts w:ascii="Times New Roman" w:hAnsi="Times New Roman" w:eastAsia="Times New Roman" w:cs="Times New Roman"/>
          <w:color w:val="000000"/>
          <w:spacing w:val="0"/>
          <w:w w:val="100"/>
          <w:position w:val="0"/>
        </w:rPr>
        <w:t>5</w:t>
      </w:r>
      <w:r>
        <w:rPr>
          <w:color w:val="000000"/>
          <w:spacing w:val="0"/>
          <w:w w:val="100"/>
          <w:position w:val="0"/>
        </w:rPr>
        <w:t>月以后核准最新的《河南省事业单位岗位设置聘用情况备案表》（复印件需加盖单位行政公章）</w:t>
      </w:r>
    </w:p>
    <w:p>
      <w:pPr>
        <w:pStyle w:val="5"/>
        <w:keepNext w:val="0"/>
        <w:keepLines w:val="0"/>
        <w:widowControl w:val="0"/>
        <w:shd w:val="clear" w:color="auto" w:fill="auto"/>
        <w:bidi w:val="0"/>
        <w:spacing w:before="0" w:after="0" w:line="411" w:lineRule="exact"/>
        <w:ind w:left="0" w:right="0" w:firstLine="420"/>
        <w:jc w:val="both"/>
      </w:pPr>
      <w:bookmarkStart w:id="5" w:name="bookmark5"/>
      <w:r>
        <w:rPr>
          <w:b/>
          <w:bCs/>
          <w:color w:val="000000"/>
          <w:spacing w:val="0"/>
          <w:w w:val="100"/>
          <w:position w:val="0"/>
        </w:rPr>
        <w:t>二</w:t>
      </w:r>
      <w:bookmarkEnd w:id="5"/>
      <w:r>
        <w:rPr>
          <w:b/>
          <w:bCs/>
          <w:color w:val="000000"/>
          <w:spacing w:val="0"/>
          <w:w w:val="100"/>
          <w:position w:val="0"/>
        </w:rPr>
        <w:t>、评委会专家库人选推荐工作</w:t>
      </w:r>
    </w:p>
    <w:p>
      <w:pPr>
        <w:pStyle w:val="5"/>
        <w:keepNext w:val="0"/>
        <w:keepLines w:val="0"/>
        <w:widowControl w:val="0"/>
        <w:shd w:val="clear" w:color="auto" w:fill="auto"/>
        <w:bidi w:val="0"/>
        <w:spacing w:before="0" w:after="0" w:line="411" w:lineRule="exact"/>
        <w:ind w:left="0" w:right="0" w:firstLine="520"/>
        <w:jc w:val="both"/>
      </w:pPr>
      <w:bookmarkStart w:id="6" w:name="bookmark6"/>
      <w:r>
        <w:rPr>
          <w:color w:val="000000"/>
          <w:spacing w:val="0"/>
          <w:w w:val="100"/>
          <w:position w:val="0"/>
        </w:rPr>
        <w:t>（</w:t>
      </w:r>
      <w:bookmarkEnd w:id="6"/>
      <w:r>
        <w:rPr>
          <w:color w:val="000000"/>
          <w:spacing w:val="0"/>
          <w:w w:val="100"/>
          <w:position w:val="0"/>
        </w:rPr>
        <w:t>一）职称评审委员会专家库人选应具备下列条件：</w:t>
      </w:r>
    </w:p>
    <w:p>
      <w:pPr>
        <w:pStyle w:val="5"/>
        <w:keepNext w:val="0"/>
        <w:keepLines w:val="0"/>
        <w:widowControl w:val="0"/>
        <w:numPr>
          <w:numId w:val="0"/>
        </w:numPr>
        <w:shd w:val="clear" w:color="auto" w:fill="auto"/>
        <w:bidi w:val="0"/>
        <w:spacing w:before="0" w:after="0" w:line="411" w:lineRule="exact"/>
        <w:ind w:right="0" w:rightChars="0" w:firstLine="400" w:firstLineChars="200"/>
        <w:jc w:val="both"/>
        <w:sectPr>
          <w:footerReference r:id="rId6" w:type="first"/>
          <w:footerReference r:id="rId5" w:type="default"/>
          <w:footnotePr>
            <w:numFmt w:val="decimal"/>
          </w:footnotePr>
          <w:pgSz w:w="8400" w:h="11900"/>
          <w:pgMar w:top="1535" w:right="814" w:bottom="1161" w:left="1193" w:header="0" w:footer="3" w:gutter="0"/>
          <w:pgNumType w:start="1"/>
          <w:cols w:space="720" w:num="1"/>
          <w:titlePg/>
          <w:rtlGutter w:val="0"/>
          <w:docGrid w:linePitch="360" w:charSpace="0"/>
        </w:sectPr>
      </w:pPr>
      <w:r>
        <w:rPr>
          <w:rFonts w:hint="eastAsia"/>
          <w:color w:val="000000"/>
          <w:spacing w:val="0"/>
          <w:w w:val="100"/>
          <w:position w:val="0"/>
          <w:lang w:val="en-US" w:eastAsia="zh-CN"/>
        </w:rPr>
        <w:t>1.</w:t>
      </w:r>
      <w:r>
        <w:rPr>
          <w:color w:val="000000"/>
          <w:spacing w:val="0"/>
          <w:w w:val="100"/>
          <w:position w:val="0"/>
        </w:rPr>
        <w:t>在职在岗，从事本领域专业技术工作，系统掌握相关理论和专业知识，实践经验丰富，在本专业同行专家中具有较高权威性和知名</w:t>
      </w:r>
    </w:p>
    <w:p>
      <w:pPr>
        <w:pStyle w:val="5"/>
        <w:keepNext w:val="0"/>
        <w:keepLines w:val="0"/>
        <w:widowControl w:val="0"/>
        <w:shd w:val="clear" w:color="auto" w:fill="auto"/>
        <w:bidi w:val="0"/>
        <w:spacing w:before="0" w:after="0" w:line="411" w:lineRule="exact"/>
        <w:ind w:left="0" w:right="0" w:firstLine="0"/>
        <w:jc w:val="both"/>
        <w:rPr>
          <w:color w:val="000000"/>
          <w:spacing w:val="0"/>
          <w:w w:val="100"/>
          <w:position w:val="0"/>
        </w:rPr>
      </w:pPr>
      <w:bookmarkStart w:id="7" w:name="bookmark7"/>
      <w:bookmarkEnd w:id="7"/>
      <w:r>
        <w:rPr>
          <w:color w:val="000000"/>
          <w:spacing w:val="0"/>
          <w:w w:val="100"/>
          <w:position w:val="0"/>
        </w:rPr>
        <w:t>度，担任本系列（专业）副高级以上职称</w:t>
      </w:r>
      <w:r>
        <w:rPr>
          <w:rFonts w:ascii="Times New Roman" w:hAnsi="Times New Roman" w:eastAsia="Times New Roman" w:cs="Times New Roman"/>
          <w:color w:val="000000"/>
          <w:spacing w:val="0"/>
          <w:w w:val="100"/>
          <w:position w:val="0"/>
        </w:rPr>
        <w:t>1</w:t>
      </w:r>
      <w:r>
        <w:rPr>
          <w:color w:val="000000"/>
          <w:spacing w:val="0"/>
          <w:w w:val="100"/>
          <w:position w:val="0"/>
        </w:rPr>
        <w:t>年以上。</w:t>
      </w:r>
      <w:bookmarkStart w:id="8" w:name="bookmark8"/>
      <w:bookmarkEnd w:id="8"/>
    </w:p>
    <w:p>
      <w:pPr>
        <w:pStyle w:val="5"/>
        <w:keepNext w:val="0"/>
        <w:keepLines w:val="0"/>
        <w:widowControl w:val="0"/>
        <w:shd w:val="clear" w:color="auto" w:fill="auto"/>
        <w:bidi w:val="0"/>
        <w:spacing w:before="0" w:after="0" w:line="411" w:lineRule="exact"/>
        <w:ind w:left="0" w:right="0" w:firstLine="400" w:firstLineChars="200"/>
        <w:jc w:val="both"/>
        <w:rPr>
          <w:color w:val="000000"/>
          <w:spacing w:val="0"/>
          <w:w w:val="100"/>
          <w:position w:val="0"/>
        </w:rPr>
      </w:pPr>
      <w:r>
        <w:rPr>
          <w:rFonts w:hint="eastAsia"/>
          <w:color w:val="000000"/>
          <w:spacing w:val="0"/>
          <w:w w:val="100"/>
          <w:position w:val="0"/>
          <w:lang w:val="en-US" w:eastAsia="zh-CN"/>
        </w:rPr>
        <w:t>2.</w:t>
      </w:r>
      <w:r>
        <w:rPr>
          <w:color w:val="000000"/>
          <w:spacing w:val="0"/>
          <w:w w:val="100"/>
          <w:position w:val="0"/>
        </w:rPr>
        <w:t>具有良好的职业道德，作风正派，办事公道，群众公认。无违 规违纪行为。</w:t>
      </w:r>
      <w:bookmarkStart w:id="9" w:name="bookmark9"/>
      <w:bookmarkEnd w:id="9"/>
    </w:p>
    <w:p>
      <w:pPr>
        <w:pStyle w:val="5"/>
        <w:keepNext w:val="0"/>
        <w:keepLines w:val="0"/>
        <w:widowControl w:val="0"/>
        <w:shd w:val="clear" w:color="auto" w:fill="auto"/>
        <w:bidi w:val="0"/>
        <w:spacing w:before="0" w:after="0" w:line="411" w:lineRule="exact"/>
        <w:ind w:left="0" w:right="0" w:firstLine="400" w:firstLineChars="200"/>
        <w:jc w:val="both"/>
        <w:rPr>
          <w:color w:val="000000"/>
          <w:spacing w:val="0"/>
          <w:w w:val="100"/>
          <w:position w:val="0"/>
        </w:rPr>
      </w:pPr>
      <w:r>
        <w:rPr>
          <w:rFonts w:hint="eastAsia"/>
          <w:color w:val="000000"/>
          <w:spacing w:val="0"/>
          <w:w w:val="100"/>
          <w:position w:val="0"/>
          <w:lang w:val="en-US" w:eastAsia="zh-CN"/>
        </w:rPr>
        <w:t>3.</w:t>
      </w:r>
      <w:r>
        <w:rPr>
          <w:color w:val="000000"/>
          <w:spacing w:val="0"/>
          <w:w w:val="100"/>
          <w:position w:val="0"/>
        </w:rPr>
        <w:t>能够认真履行评审工作职责，自觉遵守评审工作纪律。</w:t>
      </w:r>
      <w:bookmarkStart w:id="10" w:name="bookmark10"/>
      <w:bookmarkEnd w:id="10"/>
    </w:p>
    <w:p>
      <w:pPr>
        <w:pStyle w:val="5"/>
        <w:keepNext w:val="0"/>
        <w:keepLines w:val="0"/>
        <w:widowControl w:val="0"/>
        <w:shd w:val="clear" w:color="auto" w:fill="auto"/>
        <w:bidi w:val="0"/>
        <w:spacing w:before="0" w:after="0" w:line="411" w:lineRule="exact"/>
        <w:ind w:left="0" w:right="0" w:firstLine="400" w:firstLineChars="200"/>
        <w:jc w:val="both"/>
        <w:rPr>
          <w:color w:val="000000"/>
          <w:spacing w:val="0"/>
          <w:w w:val="100"/>
          <w:position w:val="0"/>
        </w:rPr>
      </w:pPr>
      <w:r>
        <w:rPr>
          <w:rFonts w:hint="eastAsia"/>
          <w:color w:val="000000"/>
          <w:spacing w:val="0"/>
          <w:w w:val="100"/>
          <w:position w:val="0"/>
          <w:lang w:val="en-US" w:eastAsia="zh-CN"/>
        </w:rPr>
        <w:t>4.</w:t>
      </w:r>
      <w:r>
        <w:rPr>
          <w:color w:val="000000"/>
          <w:spacing w:val="0"/>
          <w:w w:val="100"/>
          <w:position w:val="0"/>
        </w:rPr>
        <w:t>能够主动学习有关职称评审方面的相关政策，积极参加职称评 审工作。</w:t>
      </w:r>
      <w:bookmarkStart w:id="11" w:name="bookmark11"/>
      <w:bookmarkEnd w:id="11"/>
    </w:p>
    <w:p>
      <w:pPr>
        <w:pStyle w:val="5"/>
        <w:keepNext w:val="0"/>
        <w:keepLines w:val="0"/>
        <w:widowControl w:val="0"/>
        <w:shd w:val="clear" w:color="auto" w:fill="auto"/>
        <w:bidi w:val="0"/>
        <w:spacing w:before="0" w:after="0" w:line="411" w:lineRule="exact"/>
        <w:ind w:left="0" w:right="0" w:firstLine="400" w:firstLineChars="200"/>
        <w:jc w:val="both"/>
        <w:rPr>
          <w:rFonts w:hint="eastAsia"/>
          <w:color w:val="000000"/>
          <w:spacing w:val="0"/>
          <w:w w:val="100"/>
          <w:position w:val="0"/>
          <w:lang w:eastAsia="zh-CN"/>
        </w:rPr>
      </w:pPr>
      <w:r>
        <w:rPr>
          <w:rFonts w:hint="eastAsia"/>
          <w:color w:val="000000"/>
          <w:spacing w:val="0"/>
          <w:w w:val="100"/>
          <w:position w:val="0"/>
          <w:lang w:val="en-US" w:eastAsia="zh-CN"/>
        </w:rPr>
        <w:t>5.</w:t>
      </w:r>
      <w:r>
        <w:rPr>
          <w:color w:val="000000"/>
          <w:spacing w:val="0"/>
          <w:w w:val="100"/>
          <w:position w:val="0"/>
        </w:rPr>
        <w:t>不计报酬，不谋私利，有较强的奉献精神，作风正派，清正廉洁</w:t>
      </w:r>
      <w:bookmarkStart w:id="12" w:name="bookmark12"/>
      <w:bookmarkEnd w:id="12"/>
      <w:r>
        <w:rPr>
          <w:rFonts w:hint="eastAsia"/>
          <w:color w:val="000000"/>
          <w:spacing w:val="0"/>
          <w:w w:val="100"/>
          <w:position w:val="0"/>
          <w:lang w:eastAsia="zh-CN"/>
        </w:rPr>
        <w:t>。</w:t>
      </w:r>
    </w:p>
    <w:p>
      <w:pPr>
        <w:pStyle w:val="5"/>
        <w:keepNext w:val="0"/>
        <w:keepLines w:val="0"/>
        <w:widowControl w:val="0"/>
        <w:shd w:val="clear" w:color="auto" w:fill="auto"/>
        <w:bidi w:val="0"/>
        <w:spacing w:before="0" w:after="0" w:line="411" w:lineRule="exact"/>
        <w:ind w:left="0" w:right="0" w:firstLine="400" w:firstLineChars="200"/>
        <w:jc w:val="both"/>
      </w:pPr>
      <w:r>
        <w:rPr>
          <w:rFonts w:hint="eastAsia"/>
          <w:color w:val="000000"/>
          <w:spacing w:val="0"/>
          <w:w w:val="100"/>
          <w:position w:val="0"/>
          <w:lang w:val="en-US" w:eastAsia="zh-CN"/>
        </w:rPr>
        <w:t>6.</w:t>
      </w:r>
      <w:r>
        <w:rPr>
          <w:color w:val="000000"/>
          <w:spacing w:val="0"/>
          <w:w w:val="100"/>
          <w:position w:val="0"/>
        </w:rPr>
        <w:t>身体状况、个人精力能够胜任职称评审工作要求。</w:t>
      </w:r>
    </w:p>
    <w:p>
      <w:pPr>
        <w:pStyle w:val="5"/>
        <w:keepNext w:val="0"/>
        <w:keepLines w:val="0"/>
        <w:widowControl w:val="0"/>
        <w:shd w:val="clear" w:color="auto" w:fill="auto"/>
        <w:tabs>
          <w:tab w:val="left" w:pos="1145"/>
        </w:tabs>
        <w:bidi w:val="0"/>
        <w:spacing w:before="0" w:after="0" w:line="410" w:lineRule="exact"/>
        <w:ind w:left="0" w:right="0" w:firstLine="520"/>
        <w:jc w:val="both"/>
      </w:pPr>
      <w:bookmarkStart w:id="13" w:name="bookmark13"/>
      <w:r>
        <w:rPr>
          <w:color w:val="000000"/>
          <w:spacing w:val="0"/>
          <w:w w:val="100"/>
          <w:position w:val="0"/>
        </w:rPr>
        <w:t>（</w:t>
      </w:r>
      <w:bookmarkEnd w:id="13"/>
      <w:r>
        <w:rPr>
          <w:color w:val="000000"/>
          <w:spacing w:val="0"/>
          <w:w w:val="100"/>
          <w:position w:val="0"/>
        </w:rPr>
        <w:t>二）</w:t>
      </w:r>
      <w:r>
        <w:rPr>
          <w:color w:val="000000"/>
          <w:spacing w:val="0"/>
          <w:w w:val="100"/>
          <w:position w:val="0"/>
        </w:rPr>
        <w:tab/>
      </w:r>
      <w:r>
        <w:rPr>
          <w:color w:val="000000"/>
          <w:spacing w:val="0"/>
          <w:w w:val="100"/>
          <w:position w:val="0"/>
        </w:rPr>
        <w:t>推荐工作按照单位考核推荐、主管部门审核的程序进行。</w:t>
      </w:r>
    </w:p>
    <w:p>
      <w:pPr>
        <w:pStyle w:val="5"/>
        <w:keepNext w:val="0"/>
        <w:keepLines w:val="0"/>
        <w:widowControl w:val="0"/>
        <w:shd w:val="clear" w:color="auto" w:fill="auto"/>
        <w:tabs>
          <w:tab w:val="left" w:pos="783"/>
        </w:tabs>
        <w:bidi w:val="0"/>
        <w:spacing w:before="0" w:after="0" w:line="410" w:lineRule="exact"/>
        <w:ind w:left="0" w:right="0" w:firstLine="440"/>
        <w:jc w:val="both"/>
      </w:pPr>
      <w:r>
        <w:rPr>
          <w:rFonts w:hint="eastAsia" w:ascii="Times New Roman" w:hAnsi="Times New Roman" w:cs="Times New Roman"/>
          <w:color w:val="000000"/>
          <w:spacing w:val="0"/>
          <w:w w:val="100"/>
          <w:position w:val="0"/>
          <w:lang w:val="en-US" w:eastAsia="zh-CN"/>
        </w:rPr>
        <w:t>1.</w:t>
      </w:r>
      <w:r>
        <w:rPr>
          <w:color w:val="000000"/>
          <w:spacing w:val="0"/>
          <w:w w:val="100"/>
          <w:position w:val="0"/>
        </w:rPr>
        <w:t>单位对符合上述条件的专家进行综合考核后，填写《</w:t>
      </w:r>
      <w:r>
        <w:rPr>
          <w:rFonts w:hint="eastAsia"/>
          <w:color w:val="000000"/>
          <w:spacing w:val="0"/>
          <w:w w:val="100"/>
          <w:position w:val="0"/>
          <w:lang w:eastAsia="zh-CN"/>
        </w:rPr>
        <w:t>漯</w:t>
      </w:r>
      <w:r>
        <w:rPr>
          <w:color w:val="000000"/>
          <w:spacing w:val="0"/>
          <w:w w:val="100"/>
          <w:position w:val="0"/>
        </w:rPr>
        <w:t>河市职称评审委员会专家推荐表》，并由单位负责人签署推荐意见。</w:t>
      </w:r>
    </w:p>
    <w:p>
      <w:pPr>
        <w:pStyle w:val="5"/>
        <w:keepNext w:val="0"/>
        <w:keepLines w:val="0"/>
        <w:widowControl w:val="0"/>
        <w:shd w:val="clear" w:color="auto" w:fill="auto"/>
        <w:tabs>
          <w:tab w:val="left" w:pos="783"/>
        </w:tabs>
        <w:bidi w:val="0"/>
        <w:spacing w:before="0" w:after="0" w:line="410" w:lineRule="exact"/>
        <w:ind w:left="0" w:right="0" w:firstLine="440"/>
        <w:jc w:val="both"/>
      </w:pPr>
      <w:r>
        <w:rPr>
          <w:rFonts w:hint="eastAsia" w:ascii="Times New Roman" w:hAnsi="Times New Roman" w:cs="Times New Roman"/>
          <w:color w:val="000000"/>
          <w:spacing w:val="0"/>
          <w:w w:val="100"/>
          <w:position w:val="0"/>
          <w:lang w:val="en-US" w:eastAsia="zh-CN"/>
        </w:rPr>
        <w:t>2.</w:t>
      </w:r>
      <w:r>
        <w:rPr>
          <w:color w:val="000000"/>
          <w:spacing w:val="0"/>
          <w:w w:val="100"/>
          <w:position w:val="0"/>
        </w:rPr>
        <w:t>主管部门或县（区）职称部门汇总各相关单位的专家推荐情况，填写《</w:t>
      </w:r>
      <w:r>
        <w:rPr>
          <w:rFonts w:hint="eastAsia"/>
          <w:color w:val="000000"/>
          <w:spacing w:val="0"/>
          <w:w w:val="100"/>
          <w:position w:val="0"/>
          <w:lang w:eastAsia="zh-CN"/>
        </w:rPr>
        <w:t>漯河</w:t>
      </w:r>
      <w:r>
        <w:rPr>
          <w:color w:val="000000"/>
          <w:spacing w:val="0"/>
          <w:w w:val="100"/>
          <w:position w:val="0"/>
        </w:rPr>
        <w:t>市职称评审委员会专家库候选人花名册》，连同</w:t>
      </w:r>
      <w:r>
        <w:rPr>
          <w:rFonts w:hint="eastAsia"/>
          <w:color w:val="000000"/>
          <w:spacing w:val="0"/>
          <w:w w:val="100"/>
          <w:position w:val="0"/>
          <w:lang w:eastAsia="zh-CN"/>
        </w:rPr>
        <w:t>漯</w:t>
      </w:r>
      <w:r>
        <w:rPr>
          <w:color w:val="000000"/>
          <w:spacing w:val="0"/>
          <w:w w:val="100"/>
          <w:position w:val="0"/>
        </w:rPr>
        <w:t>河市职称评审委员会专家推荐表》统一报市职改办。</w:t>
      </w:r>
    </w:p>
    <w:p>
      <w:pPr>
        <w:pStyle w:val="5"/>
        <w:keepNext w:val="0"/>
        <w:keepLines w:val="0"/>
        <w:widowControl w:val="0"/>
        <w:shd w:val="clear" w:color="auto" w:fill="auto"/>
        <w:tabs>
          <w:tab w:val="left" w:pos="1145"/>
        </w:tabs>
        <w:bidi w:val="0"/>
        <w:spacing w:before="0" w:after="0" w:line="410" w:lineRule="exact"/>
        <w:ind w:right="0"/>
        <w:jc w:val="both"/>
      </w:pPr>
      <w:bookmarkStart w:id="14" w:name="bookmark16"/>
      <w:r>
        <w:rPr>
          <w:color w:val="000000"/>
          <w:spacing w:val="0"/>
          <w:w w:val="100"/>
          <w:position w:val="0"/>
        </w:rPr>
        <w:t>（</w:t>
      </w:r>
      <w:bookmarkEnd w:id="14"/>
      <w:r>
        <w:rPr>
          <w:color w:val="000000"/>
          <w:spacing w:val="0"/>
          <w:w w:val="100"/>
          <w:position w:val="0"/>
        </w:rPr>
        <w:t>三）职称评审委员会专家库人选报送截止时间为</w:t>
      </w:r>
      <w:r>
        <w:rPr>
          <w:rFonts w:ascii="Times New Roman" w:hAnsi="Times New Roman" w:eastAsia="Times New Roman" w:cs="Times New Roman"/>
          <w:color w:val="000000"/>
          <w:spacing w:val="0"/>
          <w:w w:val="100"/>
          <w:position w:val="0"/>
        </w:rPr>
        <w:t>7</w:t>
      </w:r>
      <w:r>
        <w:rPr>
          <w:color w:val="000000"/>
          <w:spacing w:val="0"/>
          <w:w w:val="100"/>
          <w:position w:val="0"/>
        </w:rPr>
        <w:t>月底。</w:t>
      </w:r>
    </w:p>
    <w:p>
      <w:pPr>
        <w:pStyle w:val="5"/>
        <w:keepNext w:val="0"/>
        <w:keepLines w:val="0"/>
        <w:widowControl w:val="0"/>
        <w:shd w:val="clear" w:color="auto" w:fill="auto"/>
        <w:tabs>
          <w:tab w:val="left" w:pos="1150"/>
        </w:tabs>
        <w:bidi w:val="0"/>
        <w:spacing w:before="0" w:after="0" w:line="410" w:lineRule="exact"/>
        <w:ind w:right="0"/>
        <w:jc w:val="both"/>
      </w:pPr>
      <w:bookmarkStart w:id="15" w:name="bookmark17"/>
      <w:r>
        <w:rPr>
          <w:color w:val="000000"/>
          <w:spacing w:val="0"/>
          <w:w w:val="100"/>
          <w:position w:val="0"/>
        </w:rPr>
        <w:t>（</w:t>
      </w:r>
      <w:bookmarkEnd w:id="15"/>
      <w:r>
        <w:rPr>
          <w:color w:val="000000"/>
          <w:spacing w:val="0"/>
          <w:w w:val="100"/>
          <w:position w:val="0"/>
        </w:rPr>
        <w:t>四）根据有关要求，专家库人选信息严禁通过互联网、手机、 微信、邮箱等传输，电子版通过</w:t>
      </w:r>
      <w:r>
        <w:rPr>
          <w:rFonts w:ascii="Times New Roman" w:hAnsi="Times New Roman" w:eastAsia="Times New Roman" w:cs="Times New Roman"/>
          <w:color w:val="000000"/>
          <w:spacing w:val="0"/>
          <w:w w:val="100"/>
          <w:position w:val="0"/>
          <w:lang w:val="en-US" w:eastAsia="en-US" w:bidi="en-US"/>
        </w:rPr>
        <w:t>U</w:t>
      </w:r>
      <w:r>
        <w:rPr>
          <w:color w:val="000000"/>
          <w:spacing w:val="0"/>
          <w:w w:val="100"/>
          <w:position w:val="0"/>
        </w:rPr>
        <w:t>盘或光盘进行报送。</w:t>
      </w:r>
    </w:p>
    <w:p>
      <w:pPr>
        <w:pStyle w:val="5"/>
        <w:keepNext w:val="0"/>
        <w:keepLines w:val="0"/>
        <w:widowControl w:val="0"/>
        <w:shd w:val="clear" w:color="auto" w:fill="auto"/>
        <w:bidi w:val="0"/>
        <w:spacing w:before="0" w:after="0" w:line="410" w:lineRule="exact"/>
        <w:ind w:left="0" w:right="0" w:firstLine="420"/>
        <w:jc w:val="both"/>
      </w:pPr>
      <w:bookmarkStart w:id="16" w:name="bookmark18"/>
      <w:r>
        <w:rPr>
          <w:color w:val="000000"/>
          <w:spacing w:val="0"/>
          <w:w w:val="100"/>
          <w:position w:val="0"/>
        </w:rPr>
        <w:t>三</w:t>
      </w:r>
      <w:bookmarkEnd w:id="16"/>
      <w:r>
        <w:rPr>
          <w:color w:val="000000"/>
          <w:spacing w:val="0"/>
          <w:w w:val="100"/>
          <w:position w:val="0"/>
        </w:rPr>
        <w:t>、有关工作要求</w:t>
      </w:r>
    </w:p>
    <w:p>
      <w:pPr>
        <w:pStyle w:val="5"/>
        <w:keepNext w:val="0"/>
        <w:keepLines w:val="0"/>
        <w:widowControl w:val="0"/>
        <w:shd w:val="clear" w:color="auto" w:fill="auto"/>
        <w:bidi w:val="0"/>
        <w:spacing w:before="0" w:after="0" w:line="410" w:lineRule="exact"/>
        <w:ind w:left="0" w:right="0" w:firstLine="520"/>
        <w:jc w:val="both"/>
      </w:pPr>
      <w:r>
        <w:rPr>
          <w:b/>
          <w:bCs/>
          <w:color w:val="000000"/>
          <w:spacing w:val="0"/>
          <w:w w:val="100"/>
          <w:position w:val="0"/>
        </w:rPr>
        <w:t>（一）认真推荐选拔</w:t>
      </w:r>
      <w:r>
        <w:rPr>
          <w:color w:val="000000"/>
          <w:spacing w:val="0"/>
          <w:w w:val="100"/>
          <w:position w:val="0"/>
        </w:rPr>
        <w:t>。加强职称评审委员会专家库建设是保证职称评审质量、提高职称评审公信力的重要举措。各县区、主管部门要完善评审专家遴选机制，坚持德才兼备、宁缺毋滥原则，积极吸纳行业协会学会、民营企业等非公领域专家，对推荐人选认真审查，严格把关，按要求做好评审委员会专家库人选的推荐工作。</w:t>
      </w:r>
    </w:p>
    <w:p>
      <w:pPr>
        <w:pStyle w:val="5"/>
        <w:keepNext w:val="0"/>
        <w:keepLines w:val="0"/>
        <w:widowControl w:val="0"/>
        <w:shd w:val="clear" w:color="auto" w:fill="auto"/>
        <w:tabs>
          <w:tab w:val="left" w:pos="1167"/>
        </w:tabs>
        <w:bidi w:val="0"/>
        <w:spacing w:before="0" w:after="0" w:line="412" w:lineRule="exact"/>
        <w:ind w:left="0" w:right="0" w:firstLine="520"/>
        <w:jc w:val="both"/>
      </w:pPr>
      <w:bookmarkStart w:id="17" w:name="bookmark19"/>
      <w:r>
        <w:rPr>
          <w:b/>
          <w:bCs/>
          <w:color w:val="000000"/>
          <w:spacing w:val="0"/>
          <w:w w:val="100"/>
          <w:position w:val="0"/>
        </w:rPr>
        <w:t>（</w:t>
      </w:r>
      <w:bookmarkEnd w:id="17"/>
      <w:r>
        <w:rPr>
          <w:b/>
          <w:bCs/>
          <w:color w:val="000000"/>
          <w:spacing w:val="0"/>
          <w:w w:val="100"/>
          <w:position w:val="0"/>
        </w:rPr>
        <w:t>二）</w:t>
      </w:r>
      <w:r>
        <w:rPr>
          <w:b/>
          <w:bCs/>
          <w:color w:val="000000"/>
          <w:spacing w:val="0"/>
          <w:w w:val="100"/>
          <w:position w:val="0"/>
        </w:rPr>
        <w:tab/>
      </w:r>
      <w:r>
        <w:rPr>
          <w:b/>
          <w:bCs/>
          <w:color w:val="000000"/>
          <w:spacing w:val="0"/>
          <w:w w:val="100"/>
          <w:position w:val="0"/>
        </w:rPr>
        <w:t>强化责任落实。</w:t>
      </w:r>
      <w:r>
        <w:rPr>
          <w:color w:val="000000"/>
          <w:spacing w:val="0"/>
          <w:w w:val="100"/>
          <w:position w:val="0"/>
        </w:rPr>
        <w:t>事业单位要严格执行政策，切实履行主体 责任，加强自我约束和自我管理，科学合理制定年度职称评审计划， 经“三重一大”决策程序讨论通过并公示。不得违反规定超比例申报评审计划，不得违反逐年逐步到位原则突击评审职称，不得只评不聘（评聘分开系列除外），造成事实上的评聘分开。事业单位主管部门要履行好直接监管责任，在落实事业单位用人自主权的同时，加强政策指导和审核把关。</w:t>
      </w:r>
    </w:p>
    <w:p>
      <w:pPr>
        <w:pStyle w:val="5"/>
        <w:keepNext w:val="0"/>
        <w:keepLines w:val="0"/>
        <w:widowControl w:val="0"/>
        <w:shd w:val="clear" w:color="auto" w:fill="auto"/>
        <w:tabs>
          <w:tab w:val="left" w:pos="1163"/>
        </w:tabs>
        <w:bidi w:val="0"/>
        <w:spacing w:before="0" w:after="0" w:line="412" w:lineRule="exact"/>
        <w:ind w:left="0" w:right="0" w:firstLine="520"/>
        <w:jc w:val="both"/>
      </w:pPr>
      <w:bookmarkStart w:id="18" w:name="bookmark20"/>
      <w:r>
        <w:rPr>
          <w:color w:val="000000"/>
          <w:spacing w:val="0"/>
          <w:w w:val="100"/>
          <w:position w:val="0"/>
        </w:rPr>
        <w:t>（</w:t>
      </w:r>
      <w:bookmarkEnd w:id="18"/>
      <w:r>
        <w:rPr>
          <w:color w:val="000000"/>
          <w:spacing w:val="0"/>
          <w:w w:val="100"/>
          <w:position w:val="0"/>
        </w:rPr>
        <w:t>三）</w:t>
      </w:r>
      <w:r>
        <w:rPr>
          <w:color w:val="000000"/>
          <w:spacing w:val="0"/>
          <w:w w:val="100"/>
          <w:position w:val="0"/>
        </w:rPr>
        <w:tab/>
      </w:r>
      <w:r>
        <w:rPr>
          <w:b/>
          <w:bCs/>
          <w:color w:val="000000"/>
          <w:spacing w:val="0"/>
          <w:w w:val="100"/>
          <w:position w:val="0"/>
        </w:rPr>
        <w:t>加强指导监督。</w:t>
      </w:r>
      <w:r>
        <w:rPr>
          <w:color w:val="000000"/>
          <w:spacing w:val="0"/>
          <w:w w:val="100"/>
          <w:position w:val="0"/>
        </w:rPr>
        <w:t>人力资源社会保障部门要加强综合管理和指导监督，对按政策规定报备的职称评审计划及时上网公示，对未按政策要求报送的职称评审计划不予备案，确保改革措施落实到位。</w:t>
      </w:r>
    </w:p>
    <w:p>
      <w:pPr>
        <w:pStyle w:val="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联系人：市人社局专业技术人员管理与职称科 朱伟</w:t>
      </w:r>
    </w:p>
    <w:p>
      <w:pPr>
        <w:pStyle w:val="5"/>
        <w:keepNext w:val="0"/>
        <w:keepLines w:val="0"/>
        <w:widowControl w:val="0"/>
        <w:shd w:val="clear" w:color="auto" w:fill="auto"/>
        <w:bidi w:val="0"/>
        <w:spacing w:before="0" w:after="0" w:line="412" w:lineRule="exact"/>
        <w:ind w:left="0" w:right="0" w:firstLine="420"/>
        <w:jc w:val="both"/>
      </w:pPr>
      <w:r>
        <w:rPr>
          <w:color w:val="000000"/>
          <w:spacing w:val="0"/>
          <w:w w:val="100"/>
          <w:position w:val="0"/>
        </w:rPr>
        <w:t>备案地点：黄河路</w:t>
      </w:r>
      <w:r>
        <w:rPr>
          <w:rFonts w:ascii="Times New Roman" w:hAnsi="Times New Roman" w:eastAsia="Times New Roman" w:cs="Times New Roman"/>
          <w:color w:val="000000"/>
          <w:spacing w:val="0"/>
          <w:w w:val="100"/>
          <w:position w:val="0"/>
        </w:rPr>
        <w:t>647</w:t>
      </w:r>
      <w:r>
        <w:rPr>
          <w:color w:val="000000"/>
          <w:spacing w:val="0"/>
          <w:w w:val="100"/>
          <w:position w:val="0"/>
        </w:rPr>
        <w:t>号市人社局</w:t>
      </w:r>
      <w:r>
        <w:rPr>
          <w:rFonts w:ascii="Times New Roman" w:hAnsi="Times New Roman" w:eastAsia="Times New Roman" w:cs="Times New Roman"/>
          <w:color w:val="000000"/>
          <w:spacing w:val="0"/>
          <w:w w:val="100"/>
          <w:position w:val="0"/>
        </w:rPr>
        <w:t>201</w:t>
      </w:r>
      <w:r>
        <w:rPr>
          <w:color w:val="000000"/>
          <w:spacing w:val="0"/>
          <w:w w:val="100"/>
          <w:position w:val="0"/>
        </w:rPr>
        <w:t>室</w:t>
      </w:r>
    </w:p>
    <w:p>
      <w:pPr>
        <w:pStyle w:val="11"/>
        <w:keepNext w:val="0"/>
        <w:keepLines w:val="0"/>
        <w:widowControl w:val="0"/>
        <w:shd w:val="clear" w:color="auto" w:fill="auto"/>
        <w:bidi w:val="0"/>
        <w:spacing w:before="0" w:after="580" w:line="412" w:lineRule="exact"/>
        <w:ind w:left="0" w:right="0" w:firstLine="420"/>
        <w:jc w:val="both"/>
      </w:pPr>
      <w:r>
        <w:rPr>
          <w:rFonts w:ascii="宋体" w:hAnsi="宋体" w:eastAsia="宋体" w:cs="宋体"/>
          <w:color w:val="000000"/>
          <w:spacing w:val="0"/>
          <w:w w:val="100"/>
          <w:position w:val="0"/>
          <w:lang w:val="zh-CN" w:eastAsia="zh-CN" w:bidi="zh-CN"/>
        </w:rPr>
        <w:t>联系电话：</w:t>
      </w:r>
      <w:r>
        <w:rPr>
          <w:rFonts w:ascii="Times New Roman" w:hAnsi="Times New Roman" w:eastAsia="Times New Roman" w:cs="Times New Roman"/>
          <w:color w:val="000000"/>
          <w:spacing w:val="0"/>
          <w:w w:val="100"/>
          <w:position w:val="0"/>
          <w:lang w:val="en-US" w:eastAsia="en-US" w:bidi="en-US"/>
        </w:rPr>
        <w:t>0395-3134046</w:t>
      </w:r>
    </w:p>
    <w:p>
      <w:pPr>
        <w:pStyle w:val="5"/>
        <w:keepNext w:val="0"/>
        <w:keepLines w:val="0"/>
        <w:widowControl w:val="0"/>
        <w:shd w:val="clear" w:color="auto" w:fill="auto"/>
        <w:bidi w:val="0"/>
        <w:spacing w:before="0" w:after="160" w:line="240" w:lineRule="auto"/>
        <w:ind w:left="0" w:right="0" w:firstLine="420"/>
        <w:jc w:val="both"/>
      </w:pPr>
      <w:r>
        <w:rPr>
          <w:color w:val="000000"/>
          <w:spacing w:val="0"/>
          <w:w w:val="100"/>
          <w:position w:val="0"/>
        </w:rPr>
        <w:t>附件：</w:t>
      </w:r>
      <w:r>
        <w:rPr>
          <w:rFonts w:ascii="Times New Roman" w:hAnsi="Times New Roman" w:eastAsia="Times New Roman" w:cs="Times New Roman"/>
          <w:color w:val="000000"/>
          <w:spacing w:val="0"/>
          <w:w w:val="100"/>
          <w:position w:val="0"/>
          <w:lang w:val="en-US" w:eastAsia="en-US" w:bidi="en-US"/>
        </w:rPr>
        <w:t>1.</w:t>
      </w:r>
      <w:r>
        <w:rPr>
          <w:rFonts w:ascii="Arial" w:hAnsi="Arial" w:eastAsia="宋体" w:cs="Arial"/>
          <w:i w:val="0"/>
          <w:caps w:val="0"/>
          <w:color w:val="333333"/>
          <w:spacing w:val="0"/>
          <w:sz w:val="19"/>
          <w:szCs w:val="19"/>
          <w:shd w:val="clear" w:fill="FFFFFF"/>
        </w:rPr>
        <w:t>_______</w:t>
      </w:r>
      <w:r>
        <w:rPr>
          <w:color w:val="000000"/>
          <w:spacing w:val="0"/>
          <w:w w:val="100"/>
          <w:position w:val="0"/>
        </w:rPr>
        <w:t>年度</w:t>
      </w:r>
      <w:r>
        <w:rPr>
          <w:rFonts w:hint="eastAsia"/>
          <w:color w:val="000000"/>
          <w:spacing w:val="0"/>
          <w:w w:val="100"/>
          <w:position w:val="0"/>
          <w:lang w:eastAsia="zh-CN"/>
        </w:rPr>
        <w:t>漯河</w:t>
      </w:r>
      <w:r>
        <w:rPr>
          <w:color w:val="000000"/>
          <w:spacing w:val="0"/>
          <w:w w:val="100"/>
          <w:position w:val="0"/>
        </w:rPr>
        <w:t>市事业单位职称评审计划备案表</w:t>
      </w:r>
    </w:p>
    <w:p>
      <w:pPr>
        <w:pStyle w:val="5"/>
        <w:keepNext w:val="0"/>
        <w:keepLines w:val="0"/>
        <w:widowControl w:val="0"/>
        <w:numPr>
          <w:ilvl w:val="0"/>
          <w:numId w:val="1"/>
        </w:numPr>
        <w:shd w:val="clear" w:color="auto" w:fill="auto"/>
        <w:tabs>
          <w:tab w:val="left" w:pos="1397"/>
        </w:tabs>
        <w:bidi w:val="0"/>
        <w:spacing w:before="0" w:after="160" w:line="240" w:lineRule="auto"/>
        <w:ind w:left="1060" w:right="0" w:firstLine="0"/>
        <w:jc w:val="both"/>
      </w:pPr>
      <w:bookmarkStart w:id="19" w:name="bookmark21"/>
      <w:bookmarkEnd w:id="19"/>
      <w:r>
        <w:rPr>
          <w:rFonts w:hint="eastAsia"/>
          <w:color w:val="000000"/>
          <w:spacing w:val="0"/>
          <w:w w:val="100"/>
          <w:position w:val="0"/>
          <w:lang w:eastAsia="zh-CN"/>
        </w:rPr>
        <w:t>漯河</w:t>
      </w:r>
      <w:r>
        <w:rPr>
          <w:color w:val="000000"/>
          <w:spacing w:val="0"/>
          <w:w w:val="100"/>
          <w:position w:val="0"/>
        </w:rPr>
        <w:t>市职称评审委员会专家推荐表</w:t>
      </w:r>
    </w:p>
    <w:p>
      <w:pPr>
        <w:pStyle w:val="11"/>
        <w:keepNext w:val="0"/>
        <w:keepLines w:val="0"/>
        <w:widowControl w:val="0"/>
        <w:shd w:val="clear" w:color="auto" w:fill="auto"/>
        <w:bidi w:val="0"/>
        <w:spacing w:before="0" w:after="0" w:line="240" w:lineRule="auto"/>
        <w:ind w:left="1060" w:right="0" w:firstLine="0"/>
        <w:jc w:val="left"/>
        <w:sectPr>
          <w:footerReference r:id="rId8" w:type="first"/>
          <w:footerReference r:id="rId7" w:type="default"/>
          <w:footnotePr>
            <w:numFmt w:val="decimal"/>
          </w:footnotePr>
          <w:pgSz w:w="8400" w:h="11900"/>
          <w:pgMar w:top="1535" w:right="814" w:bottom="1161" w:left="1193" w:header="0" w:footer="3" w:gutter="0"/>
          <w:cols w:space="720" w:num="1"/>
          <w:titlePg/>
          <w:rtlGutter w:val="0"/>
          <w:docGrid w:linePitch="360" w:charSpace="0"/>
        </w:sectPr>
      </w:pPr>
      <w:r>
        <mc:AlternateContent>
          <mc:Choice Requires="wps">
            <w:drawing>
              <wp:anchor distT="0" distB="0" distL="76200" distR="76200" simplePos="0" relativeHeight="125830144" behindDoc="0" locked="0" layoutInCell="1" allowOverlap="1">
                <wp:simplePos x="0" y="0"/>
                <wp:positionH relativeFrom="page">
                  <wp:posOffset>1641475</wp:posOffset>
                </wp:positionH>
                <wp:positionV relativeFrom="paragraph">
                  <wp:posOffset>12700</wp:posOffset>
                </wp:positionV>
                <wp:extent cx="2595245" cy="16129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595245" cy="16129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漯河</w:t>
                            </w:r>
                            <w:r>
                              <w:rPr>
                                <w:color w:val="000000"/>
                                <w:spacing w:val="0"/>
                                <w:w w:val="100"/>
                                <w:position w:val="0"/>
                              </w:rPr>
                              <w:t>市职称评审委员会专家库候选人花名册</w:t>
                            </w:r>
                          </w:p>
                        </w:txbxContent>
                      </wps:txbx>
                      <wps:bodyPr wrap="none" lIns="0" tIns="0" rIns="0" bIns="0">
                        <a:noAutofit/>
                      </wps:bodyPr>
                    </wps:wsp>
                  </a:graphicData>
                </a:graphic>
              </wp:anchor>
            </w:drawing>
          </mc:Choice>
          <mc:Fallback>
            <w:pict>
              <v:shape id="Shape 5" o:spid="_x0000_s1026" o:spt="202" type="#_x0000_t202" style="position:absolute;left:0pt;margin-left:129.25pt;margin-top:1pt;height:12.7pt;width:204.35pt;mso-position-horizontal-relative:page;mso-wrap-distance-bottom:0pt;mso-wrap-distance-left:6pt;mso-wrap-distance-right:6pt;mso-wrap-distance-top:0pt;mso-wrap-style:none;z-index:125830144;mso-width-relative:page;mso-height-relative:page;" filled="f" stroked="f" coordsize="21600,21600" o:gfxdata="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ODU9w9UAAAAIAQAADwAAAAAAAAABACAAAAAiAAAAZHJzL2Rvd25y&#10;ZXYueG1sUEsBAhQAFAAAAAgAh07iQHQs1yyPAQAAIgMAAA4AAAAAAAAAAQAgAAAAJAEAAGRycy9l&#10;Mm9Eb2MueG1sUEsFBgAAAAAGAAYAWQEAACUFAAAAAA==&#10;">
                <v:fill on="f" focussize="0,0"/>
                <v:stroke on="f"/>
                <v:imagedata o:title=""/>
                <o:lock v:ext="edit" aspectratio="f"/>
                <v:textbox inset="0mm,0mm,0mm,0mm">
                  <w:txbxContent>
                    <w:p>
                      <w:pPr>
                        <w:pStyle w:val="5"/>
                        <w:keepNext w:val="0"/>
                        <w:keepLines w:val="0"/>
                        <w:widowControl w:val="0"/>
                        <w:shd w:val="clear" w:color="auto" w:fill="auto"/>
                        <w:bidi w:val="0"/>
                        <w:spacing w:before="0" w:after="0" w:line="240" w:lineRule="auto"/>
                        <w:ind w:left="0" w:right="0" w:firstLine="0"/>
                        <w:jc w:val="left"/>
                      </w:pPr>
                      <w:r>
                        <w:rPr>
                          <w:rFonts w:hint="eastAsia"/>
                          <w:color w:val="000000"/>
                          <w:spacing w:val="0"/>
                          <w:w w:val="100"/>
                          <w:position w:val="0"/>
                          <w:lang w:eastAsia="zh-CN"/>
                        </w:rPr>
                        <w:t>漯河</w:t>
                      </w:r>
                      <w:r>
                        <w:rPr>
                          <w:color w:val="000000"/>
                          <w:spacing w:val="0"/>
                          <w:w w:val="100"/>
                          <w:position w:val="0"/>
                        </w:rPr>
                        <w:t>市职称评审委员会专家库候选人花名册</w:t>
                      </w:r>
                    </w:p>
                  </w:txbxContent>
                </v:textbox>
                <w10:wrap type="square" side="left"/>
              </v:shape>
            </w:pict>
          </mc:Fallback>
        </mc:AlternateContent>
      </w:r>
      <w:bookmarkStart w:id="20" w:name="bookmark22"/>
      <w:r>
        <w:rPr>
          <w:rFonts w:ascii="Times New Roman" w:hAnsi="Times New Roman" w:eastAsia="Times New Roman" w:cs="Times New Roman"/>
          <w:color w:val="000000"/>
          <w:spacing w:val="0"/>
          <w:w w:val="100"/>
          <w:position w:val="0"/>
          <w:lang w:val="en-US" w:eastAsia="en-US" w:bidi="en-US"/>
        </w:rPr>
        <w:t>3</w:t>
      </w:r>
      <w:bookmarkEnd w:id="20"/>
      <w:r>
        <w:rPr>
          <w:rFonts w:ascii="Times New Roman" w:hAnsi="Times New Roman" w:eastAsia="Times New Roman" w:cs="Times New Roman"/>
          <w:color w:val="000000"/>
          <w:spacing w:val="0"/>
          <w:w w:val="100"/>
          <w:position w:val="0"/>
          <w:lang w:val="en-US" w:eastAsia="en-US" w:bidi="en-US"/>
        </w:rPr>
        <w:t>.</w:t>
      </w:r>
    </w:p>
    <w:p>
      <w:pPr>
        <w:widowControl w:val="0"/>
        <w:spacing w:line="360" w:lineRule="exact"/>
      </w:pPr>
      <w:r>
        <w:drawing>
          <wp:anchor distT="0" distB="0" distL="0" distR="0" simplePos="0" relativeHeight="62915584" behindDoc="1" locked="0" layoutInCell="1" allowOverlap="1">
            <wp:simplePos x="0" y="0"/>
            <wp:positionH relativeFrom="page">
              <wp:posOffset>3456940</wp:posOffset>
            </wp:positionH>
            <wp:positionV relativeFrom="paragraph">
              <wp:posOffset>12700</wp:posOffset>
            </wp:positionV>
            <wp:extent cx="1151890" cy="1054735"/>
            <wp:effectExtent l="0" t="0" r="10160" b="12065"/>
            <wp:wrapNone/>
            <wp:docPr id="7" name="Shape 7"/>
            <wp:cNvGraphicFramePr/>
            <a:graphic xmlns:a="http://schemas.openxmlformats.org/drawingml/2006/main">
              <a:graphicData uri="http://schemas.openxmlformats.org/drawingml/2006/picture">
                <pic:pic xmlns:pic="http://schemas.openxmlformats.org/drawingml/2006/picture">
                  <pic:nvPicPr>
                    <pic:cNvPr id="7" name="Shape 7"/>
                    <pic:cNvPicPr/>
                  </pic:nvPicPr>
                  <pic:blipFill>
                    <a:blip r:embed="rId16"/>
                    <a:stretch>
                      <a:fillRect/>
                    </a:stretch>
                  </pic:blipFill>
                  <pic:spPr>
                    <a:xfrm>
                      <a:off x="0" y="0"/>
                      <a:ext cx="1151890" cy="1054735"/>
                    </a:xfrm>
                    <a:prstGeom prst="rect">
                      <a:avLst/>
                    </a:prstGeom>
                  </pic:spPr>
                </pic:pic>
              </a:graphicData>
            </a:graphic>
          </wp:anchor>
        </w:drawing>
      </w:r>
    </w:p>
    <w:p>
      <w:pPr>
        <w:widowControl w:val="0"/>
        <w:spacing w:line="360" w:lineRule="exact"/>
      </w:pPr>
    </w:p>
    <w:p>
      <w:pPr>
        <w:widowControl w:val="0"/>
        <w:spacing w:line="360" w:lineRule="exact"/>
      </w:pPr>
    </w:p>
    <w:p>
      <w:pPr>
        <w:widowControl w:val="0"/>
        <w:spacing w:after="578" w:line="1" w:lineRule="exact"/>
      </w:pPr>
    </w:p>
    <w:p>
      <w:pPr>
        <w:widowControl w:val="0"/>
        <w:spacing w:line="1" w:lineRule="exact"/>
        <w:sectPr>
          <w:footnotePr>
            <w:numFmt w:val="decimal"/>
          </w:footnotePr>
          <w:type w:val="continuous"/>
          <w:pgSz w:w="8400" w:h="11900"/>
          <w:pgMar w:top="1443" w:right="885" w:bottom="1185" w:left="1121" w:header="0" w:footer="3" w:gutter="0"/>
          <w:cols w:space="720" w:num="1"/>
          <w:rtlGutter w:val="0"/>
          <w:docGrid w:linePitch="360" w:charSpace="0"/>
        </w:sectPr>
      </w:pPr>
    </w:p>
    <w:p>
      <w:pPr>
        <w:pStyle w:val="13"/>
        <w:keepNext/>
        <w:keepLines/>
        <w:widowControl w:val="0"/>
        <w:shd w:val="clear" w:color="auto" w:fill="auto"/>
        <w:bidi w:val="0"/>
        <w:spacing w:before="0" w:after="220" w:line="240" w:lineRule="auto"/>
        <w:ind w:left="0" w:right="0" w:firstLine="840"/>
        <w:jc w:val="left"/>
        <w:rPr>
          <w:sz w:val="36"/>
          <w:szCs w:val="36"/>
        </w:rPr>
      </w:pPr>
      <w:bookmarkStart w:id="21" w:name="bookmark25"/>
      <w:bookmarkStart w:id="22" w:name="bookmark24"/>
      <w:bookmarkStart w:id="23" w:name="bookmark23"/>
      <w:r>
        <w:rPr>
          <w:rFonts w:ascii="Arial" w:hAnsi="Arial" w:eastAsia="宋体" w:cs="Arial"/>
          <w:i w:val="0"/>
          <w:caps w:val="0"/>
          <w:color w:val="333333"/>
          <w:spacing w:val="0"/>
          <w:sz w:val="36"/>
          <w:szCs w:val="36"/>
          <w:shd w:val="clear" w:fill="FFFFFF"/>
        </w:rPr>
        <w:t>_______</w:t>
      </w:r>
      <w:r>
        <w:rPr>
          <w:color w:val="000000"/>
          <w:spacing w:val="0"/>
          <w:w w:val="100"/>
          <w:position w:val="0"/>
          <w:sz w:val="36"/>
          <w:szCs w:val="36"/>
        </w:rPr>
        <w:t>年度</w:t>
      </w:r>
      <w:r>
        <w:rPr>
          <w:rFonts w:hint="eastAsia"/>
          <w:color w:val="000000"/>
          <w:spacing w:val="0"/>
          <w:w w:val="100"/>
          <w:position w:val="0"/>
          <w:sz w:val="36"/>
          <w:szCs w:val="36"/>
          <w:lang w:eastAsia="zh-CN"/>
        </w:rPr>
        <w:t>漯河</w:t>
      </w:r>
      <w:r>
        <w:rPr>
          <w:color w:val="000000"/>
          <w:spacing w:val="0"/>
          <w:w w:val="100"/>
          <w:position w:val="0"/>
          <w:sz w:val="36"/>
          <w:szCs w:val="36"/>
        </w:rPr>
        <w:t>市事业单位职称评审计划备案表</w:t>
      </w:r>
      <w:bookmarkEnd w:id="21"/>
      <w:bookmarkEnd w:id="22"/>
      <w:bookmarkEnd w:id="23"/>
    </w:p>
    <w:tbl>
      <w:tblPr>
        <w:tblStyle w:val="2"/>
        <w:tblW w:w="8906" w:type="dxa"/>
        <w:jc w:val="center"/>
        <w:tblInd w:w="0" w:type="dxa"/>
        <w:tblLayout w:type="fixed"/>
        <w:tblCellMar>
          <w:top w:w="0" w:type="dxa"/>
          <w:left w:w="10" w:type="dxa"/>
          <w:bottom w:w="0" w:type="dxa"/>
          <w:right w:w="10" w:type="dxa"/>
        </w:tblCellMar>
      </w:tblPr>
      <w:tblGrid>
        <w:gridCol w:w="480"/>
        <w:gridCol w:w="648"/>
        <w:gridCol w:w="288"/>
        <w:gridCol w:w="1042"/>
        <w:gridCol w:w="197"/>
        <w:gridCol w:w="874"/>
        <w:gridCol w:w="389"/>
        <w:gridCol w:w="706"/>
        <w:gridCol w:w="1042"/>
        <w:gridCol w:w="1061"/>
        <w:gridCol w:w="1070"/>
        <w:gridCol w:w="1109"/>
      </w:tblGrid>
      <w:tr>
        <w:tblPrEx>
          <w:tblLayout w:type="fixed"/>
          <w:tblCellMar>
            <w:top w:w="0" w:type="dxa"/>
            <w:left w:w="10" w:type="dxa"/>
            <w:bottom w:w="0" w:type="dxa"/>
            <w:right w:w="10" w:type="dxa"/>
          </w:tblCellMar>
        </w:tblPrEx>
        <w:trPr>
          <w:trHeight w:val="595" w:hRule="exact"/>
          <w:jc w:val="center"/>
        </w:trPr>
        <w:tc>
          <w:tcPr>
            <w:tcW w:w="112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单位名称</w:t>
            </w:r>
          </w:p>
        </w:tc>
        <w:tc>
          <w:tcPr>
            <w:tcW w:w="2790"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4988" w:type="dxa"/>
            <w:gridSpan w:val="5"/>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00"/>
              <w:jc w:val="left"/>
            </w:pPr>
            <w:r>
              <w:rPr>
                <w:color w:val="000000"/>
                <w:spacing w:val="0"/>
                <w:w w:val="100"/>
                <w:position w:val="0"/>
              </w:rPr>
              <w:t>主管部门</w:t>
            </w:r>
          </w:p>
        </w:tc>
      </w:tr>
      <w:tr>
        <w:tblPrEx>
          <w:tblLayout w:type="fixed"/>
          <w:tblCellMar>
            <w:top w:w="0" w:type="dxa"/>
            <w:left w:w="10" w:type="dxa"/>
            <w:bottom w:w="0" w:type="dxa"/>
            <w:right w:w="10" w:type="dxa"/>
          </w:tblCellMar>
        </w:tblPrEx>
        <w:trPr>
          <w:trHeight w:val="634" w:hRule="exact"/>
          <w:jc w:val="center"/>
        </w:trPr>
        <w:tc>
          <w:tcPr>
            <w:tcW w:w="1128"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编制数</w:t>
            </w:r>
          </w:p>
        </w:tc>
        <w:tc>
          <w:tcPr>
            <w:tcW w:w="1330"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460" w:type="dxa"/>
            <w:gridSpan w:val="3"/>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26" w:lineRule="exact"/>
              <w:ind w:left="0" w:right="0" w:firstLine="0"/>
              <w:jc w:val="center"/>
              <w:rPr>
                <w:color w:val="000000"/>
                <w:spacing w:val="0"/>
                <w:w w:val="100"/>
                <w:position w:val="0"/>
              </w:rPr>
            </w:pPr>
            <w:r>
              <w:rPr>
                <w:color w:val="000000"/>
                <w:spacing w:val="0"/>
                <w:w w:val="100"/>
                <w:position w:val="0"/>
              </w:rPr>
              <w:t>现有正式</w:t>
            </w:r>
          </w:p>
          <w:p>
            <w:pPr>
              <w:pStyle w:val="17"/>
              <w:keepNext w:val="0"/>
              <w:keepLines w:val="0"/>
              <w:widowControl w:val="0"/>
              <w:shd w:val="clear" w:color="auto" w:fill="auto"/>
              <w:bidi w:val="0"/>
              <w:spacing w:before="0" w:after="0" w:line="326" w:lineRule="exact"/>
              <w:ind w:left="0" w:right="0" w:firstLine="0"/>
              <w:jc w:val="center"/>
            </w:pPr>
            <w:r>
              <w:rPr>
                <w:color w:val="000000"/>
                <w:spacing w:val="0"/>
                <w:w w:val="100"/>
                <w:position w:val="0"/>
              </w:rPr>
              <w:t>职工人数</w:t>
            </w:r>
          </w:p>
        </w:tc>
        <w:tc>
          <w:tcPr>
            <w:tcW w:w="1748"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61" w:type="dxa"/>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07" w:lineRule="exact"/>
              <w:ind w:left="0" w:right="0" w:firstLine="0"/>
              <w:jc w:val="center"/>
            </w:pPr>
            <w:r>
              <w:rPr>
                <w:color w:val="000000"/>
                <w:spacing w:val="0"/>
                <w:w w:val="100"/>
                <w:position w:val="0"/>
              </w:rPr>
              <w:t>专业技术 人数</w:t>
            </w: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701" w:hRule="exact"/>
          <w:jc w:val="center"/>
        </w:trPr>
        <w:tc>
          <w:tcPr>
            <w:tcW w:w="48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r>
              <w:rPr>
                <w:rFonts w:hint="eastAsia"/>
                <w:b w:val="0"/>
                <w:bCs w:val="0"/>
                <w:i w:val="0"/>
                <w:iCs w:val="0"/>
                <w:smallCaps w:val="0"/>
                <w:strike w:val="0"/>
                <w:lang w:eastAsia="zh-CN"/>
              </w:rPr>
              <w:t>专</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r>
              <w:rPr>
                <w:rFonts w:hint="eastAsia"/>
                <w:b w:val="0"/>
                <w:bCs w:val="0"/>
                <w:i w:val="0"/>
                <w:iCs w:val="0"/>
                <w:smallCaps w:val="0"/>
                <w:strike w:val="0"/>
                <w:lang w:eastAsia="zh-CN"/>
              </w:rPr>
              <w:t>业</w:t>
            </w:r>
          </w:p>
          <w:p>
            <w:pPr>
              <w:pStyle w:val="17"/>
              <w:keepNext w:val="0"/>
              <w:keepLines w:val="0"/>
              <w:widowControl w:val="0"/>
              <w:shd w:val="clear" w:color="auto" w:fill="auto"/>
              <w:bidi w:val="0"/>
              <w:spacing w:before="0" w:after="0" w:line="280" w:lineRule="exact"/>
              <w:ind w:left="0" w:right="0" w:firstLine="140"/>
              <w:jc w:val="both"/>
              <w:rPr>
                <w:rFonts w:hint="eastAsia"/>
                <w:lang w:eastAsia="zh-CN"/>
              </w:rPr>
            </w:pPr>
            <w:r>
              <w:rPr>
                <w:rFonts w:hint="eastAsia"/>
                <w:b w:val="0"/>
                <w:bCs w:val="0"/>
                <w:i w:val="0"/>
                <w:iCs w:val="0"/>
                <w:smallCaps w:val="0"/>
                <w:strike w:val="0"/>
                <w:lang w:eastAsia="zh-CN"/>
              </w:rPr>
              <w:t>技</w:t>
            </w:r>
          </w:p>
          <w:p>
            <w:pPr>
              <w:pStyle w:val="17"/>
              <w:keepNext w:val="0"/>
              <w:keepLines w:val="0"/>
              <w:widowControl w:val="0"/>
              <w:shd w:val="clear" w:color="auto" w:fill="auto"/>
              <w:bidi w:val="0"/>
              <w:spacing w:before="0" w:after="0" w:line="280" w:lineRule="exact"/>
              <w:ind w:left="0" w:right="0" w:firstLine="140"/>
              <w:jc w:val="both"/>
              <w:rPr>
                <w:rFonts w:hint="eastAsia"/>
                <w:lang w:eastAsia="zh-CN"/>
              </w:rPr>
            </w:pPr>
            <w:r>
              <w:rPr>
                <w:rFonts w:hint="eastAsia"/>
                <w:lang w:eastAsia="zh-CN"/>
              </w:rPr>
              <w:t>术</w:t>
            </w:r>
          </w:p>
          <w:p>
            <w:pPr>
              <w:pStyle w:val="17"/>
              <w:keepNext w:val="0"/>
              <w:keepLines w:val="0"/>
              <w:widowControl w:val="0"/>
              <w:shd w:val="clear" w:color="auto" w:fill="auto"/>
              <w:bidi w:val="0"/>
              <w:spacing w:before="0" w:after="0" w:line="280" w:lineRule="exact"/>
              <w:ind w:left="0" w:right="0" w:firstLine="140"/>
              <w:jc w:val="both"/>
              <w:rPr>
                <w:rFonts w:hint="eastAsia"/>
                <w:lang w:eastAsia="zh-CN"/>
              </w:rPr>
            </w:pPr>
            <w:r>
              <w:rPr>
                <w:rFonts w:hint="eastAsia"/>
                <w:lang w:eastAsia="zh-CN"/>
              </w:rPr>
              <w:t>岗</w:t>
            </w:r>
          </w:p>
          <w:p>
            <w:pPr>
              <w:pStyle w:val="17"/>
              <w:keepNext w:val="0"/>
              <w:keepLines w:val="0"/>
              <w:widowControl w:val="0"/>
              <w:shd w:val="clear" w:color="auto" w:fill="auto"/>
              <w:bidi w:val="0"/>
              <w:spacing w:before="0" w:after="0" w:line="280" w:lineRule="exact"/>
              <w:ind w:left="0" w:right="0" w:firstLine="140"/>
              <w:jc w:val="both"/>
              <w:rPr>
                <w:rFonts w:hint="eastAsia" w:eastAsia="宋体"/>
                <w:lang w:eastAsia="zh-CN"/>
              </w:rPr>
            </w:pPr>
            <w:r>
              <w:rPr>
                <w:rFonts w:hint="eastAsia"/>
                <w:lang w:eastAsia="zh-CN"/>
              </w:rPr>
              <w:t>位</w:t>
            </w: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pPr>
            <w:r>
              <w:rPr>
                <w:color w:val="000000"/>
                <w:spacing w:val="0"/>
                <w:w w:val="100"/>
                <w:position w:val="0"/>
              </w:rPr>
              <w:t>层级</w:t>
            </w:r>
          </w:p>
        </w:tc>
        <w:tc>
          <w:tcPr>
            <w:tcW w:w="1042" w:type="dxa"/>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07" w:lineRule="exact"/>
              <w:ind w:left="0" w:right="0" w:firstLine="0"/>
              <w:jc w:val="center"/>
              <w:rPr>
                <w:color w:val="000000"/>
                <w:spacing w:val="0"/>
                <w:w w:val="100"/>
                <w:position w:val="0"/>
              </w:rPr>
            </w:pPr>
            <w:r>
              <w:rPr>
                <w:color w:val="000000"/>
                <w:spacing w:val="0"/>
                <w:w w:val="100"/>
                <w:position w:val="0"/>
              </w:rPr>
              <w:t>应设置</w:t>
            </w:r>
          </w:p>
          <w:p>
            <w:pPr>
              <w:pStyle w:val="17"/>
              <w:keepNext w:val="0"/>
              <w:keepLines w:val="0"/>
              <w:widowControl w:val="0"/>
              <w:shd w:val="clear" w:color="auto" w:fill="auto"/>
              <w:bidi w:val="0"/>
              <w:spacing w:before="0" w:after="0" w:line="307" w:lineRule="exact"/>
              <w:ind w:left="0" w:right="0" w:firstLine="0"/>
              <w:jc w:val="center"/>
            </w:pPr>
            <w:r>
              <w:rPr>
                <w:color w:val="000000"/>
                <w:spacing w:val="0"/>
                <w:w w:val="100"/>
                <w:position w:val="0"/>
              </w:rPr>
              <w:t>比例%</w:t>
            </w:r>
          </w:p>
        </w:tc>
        <w:tc>
          <w:tcPr>
            <w:tcW w:w="1071"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设置数</w:t>
            </w:r>
          </w:p>
        </w:tc>
        <w:tc>
          <w:tcPr>
            <w:tcW w:w="1095" w:type="dxa"/>
            <w:gridSpan w:val="2"/>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02" w:lineRule="exact"/>
              <w:ind w:left="0" w:right="0" w:firstLine="0"/>
              <w:jc w:val="center"/>
              <w:rPr>
                <w:color w:val="000000"/>
                <w:spacing w:val="0"/>
                <w:w w:val="100"/>
                <w:position w:val="0"/>
              </w:rPr>
            </w:pPr>
            <w:r>
              <w:rPr>
                <w:color w:val="000000"/>
                <w:spacing w:val="0"/>
                <w:w w:val="100"/>
                <w:position w:val="0"/>
              </w:rPr>
              <w:t xml:space="preserve">现聘任 </w:t>
            </w:r>
          </w:p>
          <w:p>
            <w:pPr>
              <w:pStyle w:val="17"/>
              <w:keepNext w:val="0"/>
              <w:keepLines w:val="0"/>
              <w:widowControl w:val="0"/>
              <w:shd w:val="clear" w:color="auto" w:fill="auto"/>
              <w:bidi w:val="0"/>
              <w:spacing w:before="0" w:after="0" w:line="302" w:lineRule="exact"/>
              <w:ind w:left="0" w:right="0" w:firstLine="0"/>
              <w:jc w:val="center"/>
            </w:pPr>
            <w:r>
              <w:rPr>
                <w:color w:val="000000"/>
                <w:spacing w:val="0"/>
                <w:w w:val="100"/>
                <w:position w:val="0"/>
              </w:rPr>
              <w:t>比例%</w:t>
            </w:r>
          </w:p>
        </w:tc>
        <w:tc>
          <w:tcPr>
            <w:tcW w:w="104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聘任数</w:t>
            </w:r>
          </w:p>
        </w:tc>
        <w:tc>
          <w:tcPr>
            <w:tcW w:w="1061"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空岗数</w:t>
            </w:r>
          </w:p>
        </w:tc>
        <w:tc>
          <w:tcPr>
            <w:tcW w:w="10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超岗数</w:t>
            </w:r>
          </w:p>
        </w:tc>
        <w:tc>
          <w:tcPr>
            <w:tcW w:w="1109" w:type="dxa"/>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02" w:lineRule="exact"/>
              <w:ind w:left="0" w:right="0" w:firstLine="0"/>
              <w:jc w:val="center"/>
              <w:rPr>
                <w:color w:val="000000"/>
                <w:spacing w:val="0"/>
                <w:w w:val="100"/>
                <w:position w:val="0"/>
              </w:rPr>
            </w:pPr>
            <w:r>
              <w:rPr>
                <w:color w:val="000000"/>
                <w:spacing w:val="0"/>
                <w:w w:val="100"/>
                <w:position w:val="0"/>
              </w:rPr>
              <w:t xml:space="preserve">超岗 </w:t>
            </w:r>
          </w:p>
          <w:p>
            <w:pPr>
              <w:pStyle w:val="17"/>
              <w:keepNext w:val="0"/>
              <w:keepLines w:val="0"/>
              <w:widowControl w:val="0"/>
              <w:shd w:val="clear" w:color="auto" w:fill="auto"/>
              <w:bidi w:val="0"/>
              <w:spacing w:before="0" w:after="0" w:line="302" w:lineRule="exact"/>
              <w:ind w:left="0" w:right="0" w:firstLine="0"/>
              <w:jc w:val="center"/>
            </w:pPr>
            <w:r>
              <w:rPr>
                <w:color w:val="000000"/>
                <w:spacing w:val="0"/>
                <w:w w:val="100"/>
                <w:position w:val="0"/>
              </w:rPr>
              <w:t>比例％</w:t>
            </w:r>
          </w:p>
        </w:tc>
      </w:tr>
      <w:tr>
        <w:tblPrEx>
          <w:tblLayout w:type="fixed"/>
          <w:tblCellMar>
            <w:top w:w="0" w:type="dxa"/>
            <w:left w:w="10" w:type="dxa"/>
            <w:bottom w:w="0" w:type="dxa"/>
            <w:right w:w="10" w:type="dxa"/>
          </w:tblCellMar>
        </w:tblPrEx>
        <w:trPr>
          <w:trHeight w:val="600"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正高级</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71"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9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61"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24"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副高级</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71"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9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61"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19"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jc w:val="left"/>
            </w:pPr>
            <w:r>
              <w:rPr>
                <w:color w:val="000000"/>
                <w:spacing w:val="0"/>
                <w:w w:val="100"/>
                <w:position w:val="0"/>
              </w:rPr>
              <w:t>中级</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71"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95"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1061" w:type="dxa"/>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14" w:hRule="exact"/>
          <w:jc w:val="center"/>
        </w:trPr>
        <w:tc>
          <w:tcPr>
            <w:tcW w:w="48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r>
              <w:rPr>
                <w:rFonts w:hint="eastAsia"/>
                <w:b w:val="0"/>
                <w:bCs w:val="0"/>
                <w:i w:val="0"/>
                <w:iCs w:val="0"/>
                <w:smallCaps w:val="0"/>
                <w:strike w:val="0"/>
                <w:lang w:eastAsia="zh-CN"/>
              </w:rPr>
              <w:t>事</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r>
              <w:rPr>
                <w:rFonts w:hint="eastAsia"/>
                <w:b w:val="0"/>
                <w:bCs w:val="0"/>
                <w:i w:val="0"/>
                <w:iCs w:val="0"/>
                <w:smallCaps w:val="0"/>
                <w:strike w:val="0"/>
                <w:lang w:eastAsia="zh-CN"/>
              </w:rPr>
              <w:t>业</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单</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位</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申</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请</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评</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审</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计</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val="en-US" w:eastAsia="zh-CN"/>
              </w:rPr>
            </w:pPr>
            <w:r>
              <w:rPr>
                <w:rFonts w:hint="eastAsia"/>
                <w:b w:val="0"/>
                <w:bCs w:val="0"/>
                <w:i w:val="0"/>
                <w:iCs w:val="0"/>
                <w:smallCaps w:val="0"/>
                <w:strike w:val="0"/>
                <w:lang w:val="en-US" w:eastAsia="zh-CN"/>
              </w:rPr>
              <w:t>划</w:t>
            </w:r>
          </w:p>
          <w:p>
            <w:pPr>
              <w:pStyle w:val="17"/>
              <w:keepNext w:val="0"/>
              <w:keepLines w:val="0"/>
              <w:widowControl w:val="0"/>
              <w:shd w:val="clear" w:color="auto" w:fill="auto"/>
              <w:bidi w:val="0"/>
              <w:spacing w:before="0" w:after="0" w:line="280" w:lineRule="exact"/>
              <w:ind w:left="0" w:right="0" w:firstLine="140"/>
              <w:jc w:val="both"/>
              <w:rPr>
                <w:rFonts w:hint="eastAsia"/>
                <w:b w:val="0"/>
                <w:bCs w:val="0"/>
                <w:i w:val="0"/>
                <w:iCs w:val="0"/>
                <w:smallCaps w:val="0"/>
                <w:strike w:val="0"/>
                <w:lang w:eastAsia="zh-CN"/>
              </w:rPr>
            </w:pPr>
            <w:r>
              <w:rPr>
                <w:rFonts w:hint="eastAsia"/>
                <w:b w:val="0"/>
                <w:bCs w:val="0"/>
                <w:i w:val="0"/>
                <w:iCs w:val="0"/>
                <w:smallCaps w:val="0"/>
                <w:strike w:val="0"/>
                <w:lang w:eastAsia="zh-CN"/>
              </w:rPr>
              <w:t xml:space="preserve"> </w:t>
            </w:r>
          </w:p>
          <w:p>
            <w:pPr>
              <w:pStyle w:val="17"/>
              <w:keepNext w:val="0"/>
              <w:keepLines w:val="0"/>
              <w:widowControl w:val="0"/>
              <w:shd w:val="clear" w:color="auto" w:fill="auto"/>
              <w:bidi w:val="0"/>
              <w:spacing w:before="0" w:after="0" w:line="280" w:lineRule="exact"/>
              <w:ind w:left="0" w:right="0" w:firstLine="140"/>
              <w:jc w:val="both"/>
            </w:pPr>
            <w:r>
              <w:rPr>
                <w:rFonts w:hint="eastAsia"/>
                <w:b w:val="0"/>
                <w:bCs w:val="0"/>
                <w:i w:val="0"/>
                <w:iCs w:val="0"/>
                <w:smallCaps w:val="0"/>
                <w:strike w:val="0"/>
                <w:lang w:eastAsia="zh-CN"/>
              </w:rPr>
              <w:t xml:space="preserve"> </w:t>
            </w:r>
          </w:p>
        </w:tc>
        <w:tc>
          <w:tcPr>
            <w:tcW w:w="1978" w:type="dxa"/>
            <w:gridSpan w:val="3"/>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年度</w:t>
            </w:r>
          </w:p>
        </w:tc>
        <w:tc>
          <w:tcPr>
            <w:tcW w:w="2166" w:type="dxa"/>
            <w:gridSpan w:val="4"/>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正高级</w:t>
            </w:r>
          </w:p>
        </w:tc>
        <w:tc>
          <w:tcPr>
            <w:tcW w:w="2103"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副高级</w:t>
            </w:r>
          </w:p>
        </w:tc>
        <w:tc>
          <w:tcPr>
            <w:tcW w:w="2179" w:type="dxa"/>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w:t>
            </w:r>
          </w:p>
        </w:tc>
      </w:tr>
      <w:tr>
        <w:tblPrEx>
          <w:tblLayout w:type="fixed"/>
          <w:tblCellMar>
            <w:top w:w="0" w:type="dxa"/>
            <w:left w:w="10" w:type="dxa"/>
            <w:bottom w:w="0" w:type="dxa"/>
            <w:right w:w="10" w:type="dxa"/>
          </w:tblCellMar>
        </w:tblPrEx>
        <w:trPr>
          <w:trHeight w:val="629"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当年</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216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29"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第二年</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216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24"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第三年</w:t>
            </w:r>
          </w:p>
        </w:tc>
        <w:tc>
          <w:tcPr>
            <w:tcW w:w="1042" w:type="dxa"/>
            <w:tcBorders>
              <w:top w:val="single" w:color="auto" w:sz="4" w:space="0"/>
              <w:left w:val="single" w:color="auto" w:sz="4" w:space="0"/>
            </w:tcBorders>
            <w:shd w:val="clear" w:color="auto" w:fill="FFFFFF"/>
            <w:vAlign w:val="top"/>
          </w:tcPr>
          <w:p>
            <w:pPr>
              <w:widowControl w:val="0"/>
              <w:rPr>
                <w:sz w:val="10"/>
                <w:szCs w:val="10"/>
              </w:rPr>
            </w:pPr>
          </w:p>
        </w:tc>
        <w:tc>
          <w:tcPr>
            <w:tcW w:w="2166"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26" w:hRule="exact"/>
          <w:jc w:val="center"/>
        </w:trPr>
        <w:tc>
          <w:tcPr>
            <w:tcW w:w="480" w:type="dxa"/>
            <w:vMerge w:val="continue"/>
            <w:tcBorders>
              <w:left w:val="single" w:color="auto" w:sz="4" w:space="0"/>
            </w:tcBorders>
            <w:shd w:val="clear" w:color="auto" w:fill="FFFFFF"/>
            <w:vAlign w:val="center"/>
          </w:tcPr>
          <w:p/>
        </w:tc>
        <w:tc>
          <w:tcPr>
            <w:tcW w:w="8426" w:type="dxa"/>
            <w:gridSpan w:val="11"/>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40" w:line="240" w:lineRule="auto"/>
              <w:ind w:left="0" w:right="0" w:firstLine="0"/>
              <w:jc w:val="left"/>
            </w:pPr>
            <w:r>
              <w:rPr>
                <w:color w:val="000000"/>
                <w:spacing w:val="0"/>
                <w:w w:val="100"/>
                <w:position w:val="0"/>
              </w:rPr>
              <w:t>说明：</w:t>
            </w:r>
          </w:p>
          <w:p>
            <w:pPr>
              <w:pStyle w:val="17"/>
              <w:keepNext w:val="0"/>
              <w:keepLines w:val="0"/>
              <w:widowControl w:val="0"/>
              <w:shd w:val="clear" w:color="auto" w:fill="auto"/>
              <w:bidi w:val="0"/>
              <w:spacing w:before="0" w:after="0" w:line="240" w:lineRule="auto"/>
              <w:ind w:left="4620" w:right="0" w:firstLine="0"/>
              <w:jc w:val="left"/>
            </w:pPr>
            <w:r>
              <w:rPr>
                <w:color w:val="000000"/>
                <w:spacing w:val="0"/>
                <w:w w:val="100"/>
                <w:position w:val="0"/>
              </w:rPr>
              <w:t>年 月 日（单位行政公章）</w:t>
            </w:r>
          </w:p>
        </w:tc>
      </w:tr>
      <w:tr>
        <w:tblPrEx>
          <w:tblLayout w:type="fixed"/>
          <w:tblCellMar>
            <w:top w:w="0" w:type="dxa"/>
            <w:left w:w="10" w:type="dxa"/>
            <w:bottom w:w="0" w:type="dxa"/>
            <w:right w:w="10" w:type="dxa"/>
          </w:tblCellMar>
        </w:tblPrEx>
        <w:trPr>
          <w:trHeight w:val="605" w:hRule="exact"/>
          <w:jc w:val="center"/>
        </w:trPr>
        <w:tc>
          <w:tcPr>
            <w:tcW w:w="480" w:type="dxa"/>
            <w:vMerge w:val="restart"/>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主</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管</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部</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门</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核</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准</w:t>
            </w:r>
          </w:p>
          <w:p>
            <w:pPr>
              <w:pStyle w:val="17"/>
              <w:keepNext w:val="0"/>
              <w:keepLines w:val="0"/>
              <w:widowControl w:val="0"/>
              <w:shd w:val="clear" w:color="auto" w:fill="auto"/>
              <w:bidi w:val="0"/>
              <w:spacing w:before="0" w:after="0" w:line="312" w:lineRule="exact"/>
              <w:ind w:left="0" w:right="0" w:firstLine="140"/>
              <w:jc w:val="both"/>
              <w:rPr>
                <w:rFonts w:hint="eastAsia"/>
                <w:lang w:eastAsia="zh-CN"/>
              </w:rPr>
            </w:pPr>
            <w:r>
              <w:rPr>
                <w:rFonts w:hint="eastAsia"/>
                <w:lang w:eastAsia="zh-CN"/>
              </w:rPr>
              <w:t>意</w:t>
            </w:r>
          </w:p>
          <w:p>
            <w:pPr>
              <w:pStyle w:val="17"/>
              <w:keepNext w:val="0"/>
              <w:keepLines w:val="0"/>
              <w:widowControl w:val="0"/>
              <w:shd w:val="clear" w:color="auto" w:fill="auto"/>
              <w:bidi w:val="0"/>
              <w:spacing w:before="0" w:after="0" w:line="312" w:lineRule="exact"/>
              <w:ind w:left="0" w:right="0" w:firstLine="140"/>
              <w:jc w:val="both"/>
              <w:rPr>
                <w:rFonts w:hint="eastAsia" w:eastAsia="宋体"/>
                <w:lang w:eastAsia="zh-CN"/>
              </w:rPr>
            </w:pPr>
            <w:r>
              <w:rPr>
                <w:rFonts w:hint="eastAsia"/>
                <w:lang w:eastAsia="zh-CN"/>
              </w:rPr>
              <w:t>见</w:t>
            </w:r>
          </w:p>
        </w:tc>
        <w:tc>
          <w:tcPr>
            <w:tcW w:w="2175" w:type="dxa"/>
            <w:gridSpan w:val="4"/>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年度</w:t>
            </w:r>
          </w:p>
        </w:tc>
        <w:tc>
          <w:tcPr>
            <w:tcW w:w="1969" w:type="dxa"/>
            <w:gridSpan w:val="3"/>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正高级</w:t>
            </w:r>
          </w:p>
        </w:tc>
        <w:tc>
          <w:tcPr>
            <w:tcW w:w="2103"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副高级</w:t>
            </w:r>
          </w:p>
        </w:tc>
        <w:tc>
          <w:tcPr>
            <w:tcW w:w="2179" w:type="dxa"/>
            <w:gridSpan w:val="2"/>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w:t>
            </w:r>
          </w:p>
        </w:tc>
      </w:tr>
      <w:tr>
        <w:tblPrEx>
          <w:tblLayout w:type="fixed"/>
          <w:tblCellMar>
            <w:top w:w="0" w:type="dxa"/>
            <w:left w:w="10" w:type="dxa"/>
            <w:bottom w:w="0" w:type="dxa"/>
            <w:right w:w="10" w:type="dxa"/>
          </w:tblCellMar>
        </w:tblPrEx>
        <w:trPr>
          <w:trHeight w:val="624"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当年</w:t>
            </w:r>
          </w:p>
        </w:tc>
        <w:tc>
          <w:tcPr>
            <w:tcW w:w="12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969"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19"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第二年</w:t>
            </w:r>
          </w:p>
        </w:tc>
        <w:tc>
          <w:tcPr>
            <w:tcW w:w="12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969"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19" w:hRule="exact"/>
          <w:jc w:val="center"/>
        </w:trPr>
        <w:tc>
          <w:tcPr>
            <w:tcW w:w="480" w:type="dxa"/>
            <w:vMerge w:val="continue"/>
            <w:tcBorders>
              <w:left w:val="single" w:color="auto" w:sz="4" w:space="0"/>
            </w:tcBorders>
            <w:shd w:val="clear" w:color="auto" w:fill="FFFFFF"/>
            <w:vAlign w:val="center"/>
          </w:tcPr>
          <w:p/>
        </w:tc>
        <w:tc>
          <w:tcPr>
            <w:tcW w:w="936" w:type="dxa"/>
            <w:gridSpan w:val="2"/>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第三年</w:t>
            </w:r>
          </w:p>
        </w:tc>
        <w:tc>
          <w:tcPr>
            <w:tcW w:w="1239"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969"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2103"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2179"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06" w:hRule="exact"/>
          <w:jc w:val="center"/>
        </w:trPr>
        <w:tc>
          <w:tcPr>
            <w:tcW w:w="480" w:type="dxa"/>
            <w:vMerge w:val="continue"/>
            <w:tcBorders>
              <w:left w:val="single" w:color="auto" w:sz="4" w:space="0"/>
              <w:bottom w:val="single" w:color="auto" w:sz="4" w:space="0"/>
            </w:tcBorders>
            <w:shd w:val="clear" w:color="auto" w:fill="FFFFFF"/>
            <w:vAlign w:val="center"/>
          </w:tcPr>
          <w:p/>
        </w:tc>
        <w:tc>
          <w:tcPr>
            <w:tcW w:w="8426" w:type="dxa"/>
            <w:gridSpan w:val="11"/>
            <w:tcBorders>
              <w:top w:val="single" w:color="auto" w:sz="4" w:space="0"/>
              <w:left w:val="single" w:color="auto" w:sz="4" w:space="0"/>
              <w:bottom w:val="single" w:color="auto" w:sz="4" w:space="0"/>
              <w:right w:val="single" w:color="auto" w:sz="4" w:space="0"/>
            </w:tcBorders>
            <w:shd w:val="clear" w:color="auto" w:fill="FFFFFF"/>
            <w:vAlign w:val="bottom"/>
          </w:tcPr>
          <w:p>
            <w:pPr>
              <w:pStyle w:val="17"/>
              <w:keepNext w:val="0"/>
              <w:keepLines w:val="0"/>
              <w:widowControl w:val="0"/>
              <w:shd w:val="clear" w:color="auto" w:fill="auto"/>
              <w:bidi w:val="0"/>
              <w:spacing w:before="0" w:after="0" w:line="240" w:lineRule="auto"/>
              <w:ind w:left="4620" w:right="0" w:firstLine="0"/>
              <w:jc w:val="left"/>
            </w:pPr>
            <w:r>
              <w:rPr>
                <w:color w:val="000000"/>
                <w:spacing w:val="0"/>
                <w:w w:val="100"/>
                <w:position w:val="0"/>
              </w:rPr>
              <w:t>年 月 日（单位行政公章）</w:t>
            </w:r>
          </w:p>
        </w:tc>
      </w:tr>
    </w:tbl>
    <w:p>
      <w:pPr>
        <w:pStyle w:val="15"/>
        <w:keepNext w:val="0"/>
        <w:keepLines w:val="0"/>
        <w:widowControl w:val="0"/>
        <w:shd w:val="clear" w:color="auto" w:fill="auto"/>
        <w:bidi w:val="0"/>
        <w:spacing w:before="0" w:line="240" w:lineRule="auto"/>
        <w:ind w:left="10" w:right="0" w:firstLine="0"/>
        <w:jc w:val="left"/>
      </w:pPr>
      <w:r>
        <w:rPr>
          <w:color w:val="000000"/>
          <w:spacing w:val="0"/>
          <w:w w:val="100"/>
          <w:position w:val="0"/>
        </w:rPr>
        <w:t>注：</w:t>
      </w:r>
      <w:r>
        <w:rPr>
          <w:rFonts w:ascii="Times New Roman" w:hAnsi="Times New Roman" w:eastAsia="Times New Roman" w:cs="Times New Roman"/>
          <w:color w:val="000000"/>
          <w:spacing w:val="0"/>
          <w:w w:val="100"/>
          <w:position w:val="0"/>
          <w:lang w:val="en-US" w:eastAsia="en-US" w:bidi="en-US"/>
        </w:rPr>
        <w:t>1.</w:t>
      </w:r>
      <w:r>
        <w:rPr>
          <w:color w:val="000000"/>
          <w:spacing w:val="0"/>
          <w:w w:val="100"/>
          <w:position w:val="0"/>
        </w:rPr>
        <w:t>空岗数=设置数-聘任数，现聘任比例=聘任数</w:t>
      </w:r>
      <w:r>
        <w:rPr>
          <w:rFonts w:hint="eastAsia"/>
          <w:color w:val="000000"/>
          <w:spacing w:val="0"/>
          <w:w w:val="100"/>
          <w:position w:val="0"/>
          <w:lang w:val="en-US" w:eastAsia="zh-CN"/>
        </w:rPr>
        <w:t>÷</w:t>
      </w:r>
      <w:r>
        <w:rPr>
          <w:color w:val="000000"/>
          <w:spacing w:val="0"/>
          <w:w w:val="100"/>
          <w:position w:val="0"/>
        </w:rPr>
        <w:t>设置数，超岗比例=超岗数</w:t>
      </w:r>
      <w:r>
        <w:rPr>
          <w:rFonts w:hint="eastAsia"/>
          <w:color w:val="000000"/>
          <w:spacing w:val="0"/>
          <w:w w:val="100"/>
          <w:position w:val="0"/>
          <w:lang w:val="en-US" w:eastAsia="zh-CN"/>
        </w:rPr>
        <w:t>÷</w:t>
      </w:r>
      <w:r>
        <w:rPr>
          <w:color w:val="000000"/>
          <w:spacing w:val="0"/>
          <w:w w:val="100"/>
          <w:position w:val="0"/>
        </w:rPr>
        <w:t>设置数。</w:t>
      </w:r>
    </w:p>
    <w:p>
      <w:pPr>
        <w:pStyle w:val="15"/>
        <w:keepNext w:val="0"/>
        <w:keepLines w:val="0"/>
        <w:widowControl w:val="0"/>
        <w:numPr>
          <w:numId w:val="0"/>
        </w:numPr>
        <w:shd w:val="clear" w:color="auto" w:fill="auto"/>
        <w:tabs>
          <w:tab w:val="left" w:pos="756"/>
        </w:tabs>
        <w:bidi w:val="0"/>
        <w:spacing w:before="0" w:line="240" w:lineRule="auto"/>
        <w:ind w:right="0" w:rightChars="0"/>
        <w:jc w:val="left"/>
      </w:pPr>
      <w:r>
        <w:rPr>
          <w:rFonts w:hint="eastAsia"/>
          <w:color w:val="000000"/>
          <w:spacing w:val="0"/>
          <w:w w:val="100"/>
          <w:position w:val="0"/>
          <w:lang w:val="en-US" w:eastAsia="zh-CN"/>
        </w:rPr>
        <w:t>2.</w:t>
      </w:r>
      <w:r>
        <w:rPr>
          <w:color w:val="000000"/>
          <w:spacing w:val="0"/>
          <w:w w:val="100"/>
          <w:position w:val="0"/>
        </w:rPr>
        <w:t>“说明”栏只在超比例申报时填写；有空岗时，不需填写。</w:t>
      </w:r>
    </w:p>
    <w:p>
      <w:pPr>
        <w:pStyle w:val="15"/>
        <w:keepNext w:val="0"/>
        <w:keepLines w:val="0"/>
        <w:widowControl w:val="0"/>
        <w:numPr>
          <w:numId w:val="0"/>
        </w:numPr>
        <w:shd w:val="clear" w:color="auto" w:fill="auto"/>
        <w:tabs>
          <w:tab w:val="left" w:pos="626"/>
        </w:tabs>
        <w:bidi w:val="0"/>
        <w:spacing w:before="0" w:line="240" w:lineRule="auto"/>
        <w:ind w:right="0" w:rightChars="0"/>
        <w:jc w:val="left"/>
      </w:pPr>
      <w:r>
        <w:rPr>
          <w:rFonts w:hint="eastAsia"/>
          <w:color w:val="000000"/>
          <w:spacing w:val="0"/>
          <w:w w:val="100"/>
          <w:position w:val="0"/>
          <w:lang w:val="en-US" w:eastAsia="zh-CN"/>
        </w:rPr>
        <w:t>3.</w:t>
      </w:r>
      <w:r>
        <w:rPr>
          <w:color w:val="000000"/>
          <w:spacing w:val="0"/>
          <w:w w:val="100"/>
          <w:position w:val="0"/>
        </w:rPr>
        <w:t>此表一式</w:t>
      </w:r>
      <w:r>
        <w:rPr>
          <w:rFonts w:ascii="Times New Roman" w:hAnsi="Times New Roman" w:eastAsia="Times New Roman" w:cs="Times New Roman"/>
          <w:color w:val="000000"/>
          <w:spacing w:val="0"/>
          <w:w w:val="100"/>
          <w:position w:val="0"/>
        </w:rPr>
        <w:t>3</w:t>
      </w:r>
      <w:r>
        <w:rPr>
          <w:color w:val="000000"/>
          <w:spacing w:val="0"/>
          <w:w w:val="100"/>
          <w:position w:val="0"/>
        </w:rPr>
        <w:t>份，事业单位、主管部门、人力资源社会保障部门各存</w:t>
      </w:r>
      <w:r>
        <w:rPr>
          <w:rFonts w:ascii="Times New Roman" w:hAnsi="Times New Roman" w:eastAsia="Times New Roman" w:cs="Times New Roman"/>
          <w:color w:val="000000"/>
          <w:spacing w:val="0"/>
          <w:w w:val="100"/>
          <w:position w:val="0"/>
        </w:rPr>
        <w:t>1</w:t>
      </w:r>
      <w:r>
        <w:rPr>
          <w:color w:val="000000"/>
          <w:spacing w:val="0"/>
          <w:w w:val="100"/>
          <w:position w:val="0"/>
        </w:rPr>
        <w:t>份。</w:t>
      </w:r>
      <w:r>
        <w:br w:type="page"/>
      </w:r>
    </w:p>
    <w:p>
      <w:pPr>
        <w:pStyle w:val="13"/>
        <w:keepNext/>
        <w:keepLines/>
        <w:widowControl w:val="0"/>
        <w:shd w:val="clear" w:color="auto" w:fill="auto"/>
        <w:bidi w:val="0"/>
        <w:spacing w:before="0" w:after="420" w:line="240" w:lineRule="auto"/>
        <w:ind w:left="0" w:right="0" w:firstLine="0"/>
        <w:jc w:val="center"/>
      </w:pPr>
      <w:bookmarkStart w:id="24" w:name="bookmark26"/>
      <w:bookmarkStart w:id="25" w:name="bookmark27"/>
      <w:bookmarkStart w:id="26" w:name="bookmark28"/>
      <w:r>
        <w:rPr>
          <w:rFonts w:hint="eastAsia"/>
          <w:color w:val="000000"/>
          <w:spacing w:val="0"/>
          <w:w w:val="100"/>
          <w:position w:val="0"/>
          <w:lang w:eastAsia="zh-CN"/>
        </w:rPr>
        <w:t>漯</w:t>
      </w:r>
      <w:r>
        <w:rPr>
          <w:color w:val="000000"/>
          <w:spacing w:val="0"/>
          <w:w w:val="100"/>
          <w:position w:val="0"/>
        </w:rPr>
        <w:t>河市评审委员会专家推荐表</w:t>
      </w:r>
      <w:bookmarkEnd w:id="24"/>
      <w:bookmarkEnd w:id="25"/>
      <w:bookmarkEnd w:id="26"/>
    </w:p>
    <w:p>
      <w:pPr>
        <w:pStyle w:val="19"/>
        <w:keepNext/>
        <w:keepLines/>
        <w:widowControl w:val="0"/>
        <w:shd w:val="clear" w:color="auto" w:fill="auto"/>
        <w:tabs>
          <w:tab w:val="left" w:pos="4253"/>
        </w:tabs>
        <w:bidi w:val="0"/>
        <w:spacing w:before="0" w:line="240" w:lineRule="auto"/>
        <w:ind w:left="0" w:right="0" w:firstLine="0"/>
        <w:jc w:val="left"/>
      </w:pPr>
      <w:bookmarkStart w:id="27" w:name="bookmark29"/>
      <w:bookmarkStart w:id="28" w:name="bookmark30"/>
      <w:bookmarkStart w:id="29" w:name="bookmark31"/>
      <w:r>
        <w:rPr>
          <w:color w:val="000000"/>
          <w:spacing w:val="0"/>
          <w:w w:val="100"/>
          <w:position w:val="0"/>
        </w:rPr>
        <w:t>申报单位：</w:t>
      </w:r>
      <w:r>
        <w:rPr>
          <w:color w:val="000000"/>
          <w:spacing w:val="0"/>
          <w:w w:val="100"/>
          <w:position w:val="0"/>
        </w:rPr>
        <w:tab/>
      </w:r>
      <w:r>
        <w:rPr>
          <w:color w:val="000000"/>
          <w:spacing w:val="0"/>
          <w:w w:val="100"/>
          <w:position w:val="0"/>
        </w:rPr>
        <w:t>所报学科（专业）：</w:t>
      </w:r>
      <w:bookmarkEnd w:id="27"/>
      <w:bookmarkEnd w:id="28"/>
      <w:bookmarkEnd w:id="29"/>
    </w:p>
    <w:tbl>
      <w:tblPr>
        <w:tblStyle w:val="2"/>
        <w:tblW w:w="8895" w:type="dxa"/>
        <w:jc w:val="center"/>
        <w:tblInd w:w="0" w:type="dxa"/>
        <w:tblLayout w:type="fixed"/>
        <w:tblCellMar>
          <w:top w:w="0" w:type="dxa"/>
          <w:left w:w="10" w:type="dxa"/>
          <w:bottom w:w="0" w:type="dxa"/>
          <w:right w:w="10" w:type="dxa"/>
        </w:tblCellMar>
      </w:tblPr>
      <w:tblGrid>
        <w:gridCol w:w="1133"/>
        <w:gridCol w:w="1128"/>
        <w:gridCol w:w="1109"/>
        <w:gridCol w:w="1070"/>
        <w:gridCol w:w="1080"/>
        <w:gridCol w:w="1114"/>
        <w:gridCol w:w="1123"/>
        <w:gridCol w:w="1138"/>
      </w:tblGrid>
      <w:tr>
        <w:tblPrEx>
          <w:tblLayout w:type="fixed"/>
          <w:tblCellMar>
            <w:top w:w="0" w:type="dxa"/>
            <w:left w:w="10" w:type="dxa"/>
            <w:bottom w:w="0" w:type="dxa"/>
            <w:right w:w="10" w:type="dxa"/>
          </w:tblCellMar>
        </w:tblPrEx>
        <w:trPr>
          <w:trHeight w:val="514" w:hRule="exact"/>
          <w:jc w:val="center"/>
        </w:trPr>
        <w:tc>
          <w:tcPr>
            <w:tcW w:w="113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40" w:right="0" w:firstLine="0"/>
              <w:jc w:val="left"/>
            </w:pPr>
            <w:r>
              <w:rPr>
                <w:color w:val="000000"/>
                <w:spacing w:val="0"/>
                <w:w w:val="100"/>
                <w:position w:val="0"/>
              </w:rPr>
              <w:t>姓 名</w:t>
            </w:r>
          </w:p>
        </w:tc>
        <w:tc>
          <w:tcPr>
            <w:tcW w:w="1128"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性别</w:t>
            </w:r>
          </w:p>
        </w:tc>
        <w:tc>
          <w:tcPr>
            <w:tcW w:w="1070" w:type="dxa"/>
            <w:tcBorders>
              <w:top w:val="single" w:color="auto" w:sz="4" w:space="0"/>
              <w:left w:val="single" w:color="auto" w:sz="4" w:space="0"/>
            </w:tcBorders>
            <w:shd w:val="clear" w:color="auto" w:fill="FFFFFF"/>
            <w:vAlign w:val="top"/>
          </w:tcPr>
          <w:p>
            <w:pPr>
              <w:widowControl w:val="0"/>
              <w:rPr>
                <w:sz w:val="10"/>
                <w:szCs w:val="10"/>
              </w:rPr>
            </w:pPr>
          </w:p>
        </w:tc>
        <w:tc>
          <w:tcPr>
            <w:tcW w:w="108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320"/>
              <w:jc w:val="left"/>
            </w:pPr>
            <w:r>
              <w:rPr>
                <w:color w:val="000000"/>
                <w:spacing w:val="0"/>
                <w:w w:val="100"/>
                <w:position w:val="0"/>
              </w:rPr>
              <w:t>民族</w:t>
            </w:r>
          </w:p>
        </w:tc>
        <w:tc>
          <w:tcPr>
            <w:tcW w:w="1114" w:type="dxa"/>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出生年月</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9" w:hRule="exact"/>
          <w:jc w:val="center"/>
        </w:trPr>
        <w:tc>
          <w:tcPr>
            <w:tcW w:w="113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40" w:right="0" w:firstLine="0"/>
              <w:jc w:val="left"/>
            </w:pPr>
            <w:r>
              <w:rPr>
                <w:color w:val="000000"/>
                <w:spacing w:val="0"/>
                <w:w w:val="100"/>
                <w:position w:val="0"/>
              </w:rPr>
              <w:t>政治面貌</w:t>
            </w:r>
          </w:p>
        </w:tc>
        <w:tc>
          <w:tcPr>
            <w:tcW w:w="1128" w:type="dxa"/>
            <w:tcBorders>
              <w:top w:val="single" w:color="auto" w:sz="4" w:space="0"/>
              <w:left w:val="single" w:color="auto" w:sz="4" w:space="0"/>
            </w:tcBorders>
            <w:shd w:val="clear" w:color="auto" w:fill="FFFFFF"/>
            <w:vAlign w:val="top"/>
          </w:tcPr>
          <w:p>
            <w:pPr>
              <w:widowControl w:val="0"/>
              <w:rPr>
                <w:sz w:val="10"/>
                <w:szCs w:val="10"/>
              </w:rPr>
            </w:pPr>
          </w:p>
        </w:tc>
        <w:tc>
          <w:tcPr>
            <w:tcW w:w="110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身份证号</w:t>
            </w:r>
          </w:p>
        </w:tc>
        <w:tc>
          <w:tcPr>
            <w:tcW w:w="3264" w:type="dxa"/>
            <w:gridSpan w:val="3"/>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工作时间</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9" w:hRule="exact"/>
          <w:jc w:val="center"/>
        </w:trPr>
        <w:tc>
          <w:tcPr>
            <w:tcW w:w="113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40" w:right="0" w:firstLine="0"/>
              <w:jc w:val="left"/>
            </w:pPr>
            <w:r>
              <w:rPr>
                <w:color w:val="000000"/>
                <w:spacing w:val="0"/>
                <w:w w:val="100"/>
                <w:position w:val="0"/>
              </w:rPr>
              <w:t>工作单位</w:t>
            </w:r>
          </w:p>
        </w:tc>
        <w:tc>
          <w:tcPr>
            <w:tcW w:w="5501"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行政职务</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72" w:hRule="exact"/>
          <w:jc w:val="center"/>
        </w:trPr>
        <w:tc>
          <w:tcPr>
            <w:tcW w:w="1133"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31" w:lineRule="exact"/>
              <w:ind w:left="140" w:right="0" w:firstLine="0"/>
              <w:jc w:val="left"/>
            </w:pPr>
            <w:r>
              <w:rPr>
                <w:color w:val="000000"/>
                <w:spacing w:val="0"/>
                <w:w w:val="100"/>
                <w:position w:val="0"/>
              </w:rPr>
              <w:t>现任专业 技术职务</w:t>
            </w:r>
          </w:p>
        </w:tc>
        <w:tc>
          <w:tcPr>
            <w:tcW w:w="5501"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任职时间</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494" w:hRule="exact"/>
          <w:jc w:val="center"/>
        </w:trPr>
        <w:tc>
          <w:tcPr>
            <w:tcW w:w="113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40" w:right="0" w:firstLine="0"/>
              <w:jc w:val="left"/>
            </w:pPr>
            <w:r>
              <w:rPr>
                <w:color w:val="000000"/>
                <w:spacing w:val="0"/>
                <w:w w:val="100"/>
                <w:position w:val="0"/>
              </w:rPr>
              <w:t>从事专业</w:t>
            </w:r>
          </w:p>
        </w:tc>
        <w:tc>
          <w:tcPr>
            <w:tcW w:w="223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140"/>
              <w:jc w:val="left"/>
            </w:pPr>
            <w:r>
              <w:rPr>
                <w:color w:val="000000"/>
                <w:spacing w:val="0"/>
                <w:w w:val="100"/>
                <w:position w:val="0"/>
              </w:rPr>
              <w:t>学 位</w:t>
            </w:r>
          </w:p>
        </w:tc>
        <w:tc>
          <w:tcPr>
            <w:tcW w:w="2194"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w:t>
            </w:r>
            <w:r>
              <w:rPr>
                <w:rFonts w:hint="eastAsia"/>
                <w:color w:val="000000"/>
                <w:spacing w:val="0"/>
                <w:w w:val="100"/>
                <w:position w:val="0"/>
                <w:lang w:val="en-US" w:eastAsia="zh-CN"/>
              </w:rPr>
              <w:t xml:space="preserve">   </w:t>
            </w:r>
            <w:r>
              <w:rPr>
                <w:color w:val="000000"/>
                <w:spacing w:val="0"/>
                <w:w w:val="100"/>
                <w:position w:val="0"/>
              </w:rPr>
              <w:t xml:space="preserve"> 历</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77" w:hRule="exact"/>
          <w:jc w:val="center"/>
        </w:trPr>
        <w:tc>
          <w:tcPr>
            <w:tcW w:w="1133"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2" w:lineRule="exact"/>
              <w:ind w:left="0" w:right="0" w:firstLine="0"/>
              <w:jc w:val="center"/>
              <w:rPr>
                <w:color w:val="000000"/>
                <w:spacing w:val="0"/>
                <w:w w:val="100"/>
                <w:position w:val="0"/>
              </w:rPr>
            </w:pPr>
            <w:r>
              <w:rPr>
                <w:color w:val="000000"/>
                <w:spacing w:val="0"/>
                <w:w w:val="100"/>
                <w:position w:val="0"/>
              </w:rPr>
              <w:t>毕业学校</w:t>
            </w:r>
          </w:p>
          <w:p>
            <w:pPr>
              <w:pStyle w:val="17"/>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及专业</w:t>
            </w:r>
          </w:p>
        </w:tc>
        <w:tc>
          <w:tcPr>
            <w:tcW w:w="5501" w:type="dxa"/>
            <w:gridSpan w:val="5"/>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firstLineChars="100"/>
              <w:jc w:val="left"/>
            </w:pPr>
            <w:r>
              <w:rPr>
                <w:color w:val="000000"/>
                <w:spacing w:val="0"/>
                <w:w w:val="100"/>
                <w:position w:val="0"/>
              </w:rPr>
              <w:t>毕业时间</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72" w:hRule="exact"/>
          <w:jc w:val="center"/>
        </w:trPr>
        <w:tc>
          <w:tcPr>
            <w:tcW w:w="1133"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07" w:lineRule="exact"/>
              <w:ind w:left="140" w:right="0" w:firstLine="0"/>
              <w:jc w:val="both"/>
            </w:pPr>
            <w:r>
              <w:rPr>
                <w:rFonts w:hint="eastAsia"/>
                <w:b w:val="0"/>
                <w:bCs w:val="0"/>
                <w:i w:val="0"/>
                <w:iCs w:val="0"/>
                <w:smallCaps w:val="0"/>
                <w:strike w:val="0"/>
                <w:color w:val="000000"/>
                <w:spacing w:val="0"/>
                <w:w w:val="100"/>
                <w:position w:val="0"/>
                <w:lang w:eastAsia="zh-CN"/>
              </w:rPr>
              <w:t>参加学术</w:t>
            </w:r>
            <w:r>
              <w:rPr>
                <w:color w:val="000000"/>
                <w:spacing w:val="0"/>
                <w:w w:val="100"/>
                <w:position w:val="0"/>
              </w:rPr>
              <w:t>团体任职</w:t>
            </w:r>
          </w:p>
        </w:tc>
        <w:tc>
          <w:tcPr>
            <w:tcW w:w="4387" w:type="dxa"/>
            <w:gridSpan w:val="4"/>
            <w:tcBorders>
              <w:top w:val="single" w:color="auto" w:sz="4" w:space="0"/>
              <w:left w:val="single" w:color="auto" w:sz="4" w:space="0"/>
            </w:tcBorders>
            <w:shd w:val="clear" w:color="auto" w:fill="FFFFFF"/>
            <w:vAlign w:val="top"/>
          </w:tcPr>
          <w:p>
            <w:pPr>
              <w:widowControl w:val="0"/>
              <w:rPr>
                <w:sz w:val="10"/>
                <w:szCs w:val="10"/>
              </w:rPr>
            </w:pPr>
          </w:p>
        </w:tc>
        <w:tc>
          <w:tcPr>
            <w:tcW w:w="1114"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12" w:lineRule="exact"/>
              <w:ind w:left="0" w:right="0" w:firstLine="0"/>
              <w:jc w:val="center"/>
              <w:rPr>
                <w:color w:val="000000"/>
                <w:spacing w:val="0"/>
                <w:w w:val="100"/>
                <w:position w:val="0"/>
              </w:rPr>
            </w:pPr>
            <w:r>
              <w:rPr>
                <w:color w:val="000000"/>
                <w:spacing w:val="0"/>
                <w:w w:val="100"/>
                <w:position w:val="0"/>
              </w:rPr>
              <w:t xml:space="preserve">参加评审 </w:t>
            </w:r>
          </w:p>
          <w:p>
            <w:pPr>
              <w:pStyle w:val="17"/>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工作情况</w:t>
            </w:r>
          </w:p>
        </w:tc>
        <w:tc>
          <w:tcPr>
            <w:tcW w:w="2261"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677" w:hRule="exact"/>
          <w:jc w:val="center"/>
        </w:trPr>
        <w:tc>
          <w:tcPr>
            <w:tcW w:w="1133" w:type="dxa"/>
            <w:tcBorders>
              <w:top w:val="single" w:color="auto" w:sz="4" w:space="0"/>
              <w:left w:val="single" w:color="auto" w:sz="4" w:space="0"/>
            </w:tcBorders>
            <w:shd w:val="clear" w:color="auto" w:fill="FFFFFF"/>
            <w:vAlign w:val="bottom"/>
          </w:tcPr>
          <w:p>
            <w:pPr>
              <w:pStyle w:val="17"/>
              <w:keepNext w:val="0"/>
              <w:keepLines w:val="0"/>
              <w:widowControl w:val="0"/>
              <w:shd w:val="clear" w:color="auto" w:fill="auto"/>
              <w:bidi w:val="0"/>
              <w:spacing w:before="0" w:after="0" w:line="336" w:lineRule="exact"/>
              <w:ind w:left="140" w:right="0" w:firstLine="0"/>
              <w:jc w:val="both"/>
            </w:pPr>
            <w:r>
              <w:rPr>
                <w:color w:val="000000"/>
                <w:spacing w:val="0"/>
                <w:w w:val="100"/>
                <w:position w:val="0"/>
              </w:rPr>
              <w:t>学术技术 荣誉称号</w:t>
            </w:r>
          </w:p>
        </w:tc>
        <w:tc>
          <w:tcPr>
            <w:tcW w:w="7762" w:type="dxa"/>
            <w:gridSpan w:val="7"/>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566" w:hRule="exact"/>
          <w:jc w:val="center"/>
        </w:trPr>
        <w:tc>
          <w:tcPr>
            <w:tcW w:w="113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40" w:right="0" w:firstLine="0"/>
              <w:jc w:val="both"/>
            </w:pPr>
            <w:r>
              <w:rPr>
                <w:color w:val="000000"/>
                <w:spacing w:val="0"/>
                <w:w w:val="100"/>
                <w:position w:val="0"/>
              </w:rPr>
              <w:t>办公电话</w:t>
            </w:r>
          </w:p>
        </w:tc>
        <w:tc>
          <w:tcPr>
            <w:tcW w:w="2237"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070"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手机</w:t>
            </w:r>
          </w:p>
        </w:tc>
        <w:tc>
          <w:tcPr>
            <w:tcW w:w="2194"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112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邮政编码</w:t>
            </w:r>
          </w:p>
        </w:tc>
        <w:tc>
          <w:tcPr>
            <w:tcW w:w="1138"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1834" w:hRule="exact"/>
          <w:jc w:val="center"/>
        </w:trPr>
        <w:tc>
          <w:tcPr>
            <w:tcW w:w="8895" w:type="dxa"/>
            <w:gridSpan w:val="8"/>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22" w:lineRule="exact"/>
              <w:ind w:left="0" w:right="0" w:firstLine="520"/>
              <w:jc w:val="left"/>
            </w:pPr>
            <w:r>
              <w:rPr>
                <w:color w:val="000000"/>
                <w:spacing w:val="0"/>
                <w:w w:val="100"/>
                <w:position w:val="0"/>
              </w:rPr>
              <w:t>个人简历（包括专业研究方向、主要工作经历、工作业绩、论文、论著、成果、奖励及研究方向等）</w:t>
            </w:r>
          </w:p>
        </w:tc>
      </w:tr>
      <w:tr>
        <w:tblPrEx>
          <w:tblLayout w:type="fixed"/>
          <w:tblCellMar>
            <w:top w:w="0" w:type="dxa"/>
            <w:left w:w="10" w:type="dxa"/>
            <w:bottom w:w="0" w:type="dxa"/>
            <w:right w:w="10" w:type="dxa"/>
          </w:tblCellMar>
        </w:tblPrEx>
        <w:trPr>
          <w:trHeight w:val="1752" w:hRule="exact"/>
          <w:jc w:val="center"/>
        </w:trPr>
        <w:tc>
          <w:tcPr>
            <w:tcW w:w="8895" w:type="dxa"/>
            <w:gridSpan w:val="8"/>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680" w:line="240" w:lineRule="auto"/>
              <w:ind w:left="0" w:right="0" w:firstLine="0"/>
              <w:jc w:val="left"/>
            </w:pPr>
            <w:r>
              <w:rPr>
                <w:color w:val="000000"/>
                <w:spacing w:val="0"/>
                <w:w w:val="100"/>
                <w:position w:val="0"/>
              </w:rPr>
              <w:t>单位负责人推荐意见：</w:t>
            </w:r>
          </w:p>
          <w:p>
            <w:pPr>
              <w:pStyle w:val="17"/>
              <w:keepNext w:val="0"/>
              <w:keepLines w:val="0"/>
              <w:widowControl w:val="0"/>
              <w:shd w:val="clear" w:color="auto" w:fill="auto"/>
              <w:tabs>
                <w:tab w:val="left" w:pos="2270"/>
              </w:tabs>
              <w:bidi w:val="0"/>
              <w:spacing w:before="0" w:after="80" w:line="240" w:lineRule="auto"/>
              <w:ind w:left="0" w:right="0" w:firstLine="0"/>
              <w:jc w:val="center"/>
            </w:pPr>
            <w:r>
              <w:rPr>
                <w:rFonts w:hint="eastAsia"/>
                <w:color w:val="000000"/>
                <w:spacing w:val="0"/>
                <w:w w:val="100"/>
                <w:position w:val="0"/>
                <w:lang w:val="en-US" w:eastAsia="zh-CN"/>
              </w:rPr>
              <w:t xml:space="preserve">          </w:t>
            </w:r>
            <w:r>
              <w:rPr>
                <w:color w:val="000000"/>
                <w:spacing w:val="0"/>
                <w:w w:val="100"/>
                <w:position w:val="0"/>
              </w:rPr>
              <w:t>负责人：</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（单位公章）</w:t>
            </w:r>
          </w:p>
          <w:p>
            <w:pPr>
              <w:pStyle w:val="17"/>
              <w:keepNext w:val="0"/>
              <w:keepLines w:val="0"/>
              <w:widowControl w:val="0"/>
              <w:shd w:val="clear" w:color="auto" w:fill="auto"/>
              <w:bidi w:val="0"/>
              <w:spacing w:before="0" w:after="380" w:line="240" w:lineRule="auto"/>
              <w:ind w:right="0" w:firstLine="5724" w:firstLineChars="2862"/>
              <w:jc w:val="left"/>
            </w:pPr>
            <w:r>
              <w:rPr>
                <w:color w:val="000000"/>
                <w:spacing w:val="0"/>
                <w:w w:val="100"/>
                <w:position w:val="0"/>
              </w:rPr>
              <w:t>年 月 日</w:t>
            </w:r>
          </w:p>
        </w:tc>
      </w:tr>
      <w:tr>
        <w:tblPrEx>
          <w:tblLayout w:type="fixed"/>
          <w:tblCellMar>
            <w:top w:w="0" w:type="dxa"/>
            <w:left w:w="10" w:type="dxa"/>
            <w:bottom w:w="0" w:type="dxa"/>
            <w:right w:w="10" w:type="dxa"/>
          </w:tblCellMar>
        </w:tblPrEx>
        <w:trPr>
          <w:trHeight w:val="1690" w:hRule="exact"/>
          <w:jc w:val="center"/>
        </w:trPr>
        <w:tc>
          <w:tcPr>
            <w:tcW w:w="4440" w:type="dxa"/>
            <w:gridSpan w:val="4"/>
            <w:tcBorders>
              <w:top w:val="single" w:color="auto" w:sz="4" w:space="0"/>
              <w:left w:val="single" w:color="auto" w:sz="4" w:space="0"/>
              <w:bottom w:val="single" w:color="auto" w:sz="4" w:space="0"/>
            </w:tcBorders>
            <w:shd w:val="clear" w:color="auto" w:fill="FFFFFF"/>
            <w:vAlign w:val="top"/>
          </w:tcPr>
          <w:p>
            <w:pPr>
              <w:pStyle w:val="17"/>
              <w:keepNext w:val="0"/>
              <w:keepLines w:val="0"/>
              <w:widowControl w:val="0"/>
              <w:shd w:val="clear" w:color="auto" w:fill="auto"/>
              <w:bidi w:val="0"/>
              <w:spacing w:before="0" w:after="680" w:line="240" w:lineRule="auto"/>
              <w:ind w:left="0" w:right="0" w:firstLine="0"/>
              <w:jc w:val="left"/>
            </w:pPr>
            <w:r>
              <w:rPr>
                <w:color w:val="000000"/>
                <w:spacing w:val="0"/>
                <w:w w:val="100"/>
                <w:position w:val="0"/>
              </w:rPr>
              <w:t>主管部门意见：</w:t>
            </w:r>
          </w:p>
          <w:p>
            <w:pPr>
              <w:pStyle w:val="17"/>
              <w:keepNext w:val="0"/>
              <w:keepLines w:val="0"/>
              <w:widowControl w:val="0"/>
              <w:shd w:val="clear" w:color="auto" w:fill="auto"/>
              <w:bidi w:val="0"/>
              <w:spacing w:before="0" w:after="80" w:line="240" w:lineRule="auto"/>
              <w:ind w:left="0" w:right="0" w:firstLine="0"/>
              <w:jc w:val="center"/>
            </w:pPr>
            <w:r>
              <w:rPr>
                <w:rFonts w:hint="eastAsia"/>
                <w:color w:val="000000"/>
                <w:spacing w:val="0"/>
                <w:w w:val="100"/>
                <w:position w:val="0"/>
                <w:lang w:val="en-US" w:eastAsia="zh-CN"/>
              </w:rPr>
              <w:t xml:space="preserve">     </w:t>
            </w:r>
            <w:r>
              <w:rPr>
                <w:color w:val="000000"/>
                <w:spacing w:val="0"/>
                <w:w w:val="100"/>
                <w:position w:val="0"/>
              </w:rPr>
              <w:t>（盖章）</w:t>
            </w:r>
          </w:p>
          <w:p>
            <w:pPr>
              <w:pStyle w:val="17"/>
              <w:keepNext w:val="0"/>
              <w:keepLines w:val="0"/>
              <w:widowControl w:val="0"/>
              <w:shd w:val="clear" w:color="auto" w:fill="auto"/>
              <w:bidi w:val="0"/>
              <w:spacing w:before="0" w:after="380" w:line="240" w:lineRule="auto"/>
              <w:ind w:left="2200" w:right="0" w:firstLine="0"/>
              <w:jc w:val="left"/>
            </w:pPr>
            <w:r>
              <w:rPr>
                <w:color w:val="000000"/>
                <w:spacing w:val="0"/>
                <w:w w:val="100"/>
                <w:position w:val="0"/>
              </w:rPr>
              <w:t>年 月 日</w:t>
            </w:r>
          </w:p>
        </w:tc>
        <w:tc>
          <w:tcPr>
            <w:tcW w:w="4455" w:type="dxa"/>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700" w:line="240" w:lineRule="auto"/>
              <w:ind w:left="0" w:right="0" w:firstLine="0"/>
              <w:jc w:val="left"/>
            </w:pPr>
            <w:r>
              <w:rPr>
                <w:color w:val="000000"/>
                <w:spacing w:val="0"/>
                <w:w w:val="100"/>
                <w:position w:val="0"/>
              </w:rPr>
              <w:t>市职改部门意见：</w:t>
            </w:r>
          </w:p>
          <w:p>
            <w:pPr>
              <w:pStyle w:val="17"/>
              <w:keepNext w:val="0"/>
              <w:keepLines w:val="0"/>
              <w:widowControl w:val="0"/>
              <w:shd w:val="clear" w:color="auto" w:fill="auto"/>
              <w:bidi w:val="0"/>
              <w:spacing w:before="0" w:after="80" w:line="240" w:lineRule="auto"/>
              <w:ind w:left="2640" w:right="0" w:firstLine="0"/>
              <w:jc w:val="left"/>
            </w:pPr>
            <w:r>
              <w:rPr>
                <w:color w:val="000000"/>
                <w:spacing w:val="0"/>
                <w:w w:val="100"/>
                <w:position w:val="0"/>
              </w:rPr>
              <w:t>（盖章）</w:t>
            </w:r>
          </w:p>
          <w:p>
            <w:pPr>
              <w:pStyle w:val="17"/>
              <w:keepNext w:val="0"/>
              <w:keepLines w:val="0"/>
              <w:widowControl w:val="0"/>
              <w:shd w:val="clear" w:color="auto" w:fill="auto"/>
              <w:bidi w:val="0"/>
              <w:spacing w:before="0" w:after="380" w:line="240" w:lineRule="auto"/>
              <w:ind w:left="2340" w:right="0" w:firstLine="400" w:firstLineChars="200"/>
              <w:jc w:val="left"/>
            </w:pPr>
            <w:r>
              <w:rPr>
                <w:color w:val="000000"/>
                <w:spacing w:val="0"/>
                <w:w w:val="100"/>
                <w:position w:val="0"/>
              </w:rPr>
              <w:t>年 月 日</w:t>
            </w:r>
          </w:p>
        </w:tc>
      </w:tr>
    </w:tbl>
    <w:p>
      <w:pPr>
        <w:sectPr>
          <w:headerReference r:id="rId10" w:type="first"/>
          <w:footerReference r:id="rId12" w:type="first"/>
          <w:headerReference r:id="rId9" w:type="default"/>
          <w:footerReference r:id="rId11" w:type="default"/>
          <w:footnotePr>
            <w:numFmt w:val="decimal"/>
          </w:footnotePr>
          <w:pgSz w:w="11900" w:h="16840"/>
          <w:pgMar w:top="2838" w:right="1287" w:bottom="1993" w:left="1709" w:header="0" w:footer="3" w:gutter="0"/>
          <w:pgNumType w:start="1"/>
          <w:cols w:space="720" w:num="1"/>
          <w:titlePg/>
          <w:rtlGutter w:val="0"/>
          <w:docGrid w:linePitch="360" w:charSpace="0"/>
        </w:sectPr>
      </w:pPr>
    </w:p>
    <w:p>
      <w:pPr>
        <w:pStyle w:val="13"/>
        <w:keepNext/>
        <w:keepLines/>
        <w:widowControl w:val="0"/>
        <w:shd w:val="clear" w:color="auto" w:fill="auto"/>
        <w:bidi w:val="0"/>
        <w:spacing w:before="0" w:line="240" w:lineRule="auto"/>
        <w:ind w:left="3220" w:right="0" w:firstLine="0"/>
        <w:jc w:val="left"/>
      </w:pPr>
      <w:bookmarkStart w:id="30" w:name="bookmark34"/>
      <w:bookmarkStart w:id="31" w:name="bookmark33"/>
      <w:bookmarkStart w:id="32" w:name="bookmark32"/>
      <w:r>
        <w:rPr>
          <w:rFonts w:hint="eastAsia"/>
          <w:b w:val="0"/>
          <w:bCs w:val="0"/>
          <w:i w:val="0"/>
          <w:iCs w:val="0"/>
          <w:smallCaps w:val="0"/>
          <w:strike w:val="0"/>
          <w:color w:val="000000"/>
          <w:spacing w:val="0"/>
          <w:w w:val="100"/>
          <w:position w:val="0"/>
          <w:lang w:val="en-US" w:eastAsia="zh-CN"/>
        </w:rPr>
        <w:t>漯河</w:t>
      </w:r>
      <w:r>
        <w:rPr>
          <w:color w:val="000000"/>
          <w:spacing w:val="0"/>
          <w:w w:val="100"/>
          <w:position w:val="0"/>
        </w:rPr>
        <w:t>市职称评审委员会专家库候选人花名册</w:t>
      </w:r>
      <w:bookmarkEnd w:id="30"/>
      <w:bookmarkEnd w:id="31"/>
      <w:bookmarkEnd w:id="32"/>
    </w:p>
    <w:p>
      <w:pPr>
        <w:pStyle w:val="19"/>
        <w:keepNext/>
        <w:keepLines/>
        <w:widowControl w:val="0"/>
        <w:shd w:val="clear" w:color="auto" w:fill="auto"/>
        <w:bidi w:val="0"/>
        <w:spacing w:before="0" w:line="240" w:lineRule="auto"/>
        <w:ind w:left="0" w:right="0" w:firstLine="0"/>
        <w:jc w:val="left"/>
      </w:pPr>
      <w:bookmarkStart w:id="33" w:name="bookmark35"/>
      <w:bookmarkStart w:id="34" w:name="bookmark37"/>
      <w:bookmarkStart w:id="35" w:name="bookmark36"/>
      <w:r>
        <w:rPr>
          <w:color w:val="000000"/>
          <w:spacing w:val="0"/>
          <w:w w:val="100"/>
          <w:position w:val="0"/>
        </w:rPr>
        <w:t>主管部门（盖章）:</w:t>
      </w:r>
      <w:bookmarkEnd w:id="33"/>
      <w:bookmarkEnd w:id="34"/>
      <w:bookmarkEnd w:id="35"/>
    </w:p>
    <w:tbl>
      <w:tblPr>
        <w:tblStyle w:val="2"/>
        <w:tblW w:w="14016" w:type="dxa"/>
        <w:jc w:val="center"/>
        <w:tblInd w:w="0" w:type="dxa"/>
        <w:tblLayout w:type="fixed"/>
        <w:tblCellMar>
          <w:top w:w="0" w:type="dxa"/>
          <w:left w:w="10" w:type="dxa"/>
          <w:bottom w:w="0" w:type="dxa"/>
          <w:right w:w="10" w:type="dxa"/>
        </w:tblCellMar>
      </w:tblPr>
      <w:tblGrid>
        <w:gridCol w:w="758"/>
        <w:gridCol w:w="1152"/>
        <w:gridCol w:w="706"/>
        <w:gridCol w:w="2462"/>
        <w:gridCol w:w="1478"/>
        <w:gridCol w:w="1229"/>
        <w:gridCol w:w="1282"/>
        <w:gridCol w:w="1483"/>
        <w:gridCol w:w="1829"/>
        <w:gridCol w:w="1637"/>
      </w:tblGrid>
      <w:tr>
        <w:tblPrEx>
          <w:tblLayout w:type="fixed"/>
          <w:tblCellMar>
            <w:top w:w="0" w:type="dxa"/>
            <w:left w:w="10" w:type="dxa"/>
            <w:bottom w:w="0" w:type="dxa"/>
            <w:right w:w="10" w:type="dxa"/>
          </w:tblCellMar>
        </w:tblPrEx>
        <w:trPr>
          <w:trHeight w:val="562" w:hRule="exact"/>
          <w:jc w:val="center"/>
        </w:trPr>
        <w:tc>
          <w:tcPr>
            <w:tcW w:w="75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序号</w:t>
            </w:r>
          </w:p>
        </w:tc>
        <w:tc>
          <w:tcPr>
            <w:tcW w:w="115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60" w:right="0" w:firstLine="0"/>
              <w:jc w:val="center"/>
              <w:rPr>
                <w:sz w:val="24"/>
                <w:szCs w:val="24"/>
              </w:rPr>
            </w:pPr>
            <w:r>
              <w:rPr>
                <w:color w:val="000000"/>
                <w:spacing w:val="0"/>
                <w:w w:val="100"/>
                <w:position w:val="0"/>
                <w:sz w:val="24"/>
                <w:szCs w:val="24"/>
              </w:rPr>
              <w:t>姓名</w:t>
            </w:r>
          </w:p>
        </w:tc>
        <w:tc>
          <w:tcPr>
            <w:tcW w:w="706"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性别</w:t>
            </w:r>
          </w:p>
        </w:tc>
        <w:tc>
          <w:tcPr>
            <w:tcW w:w="246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单位</w:t>
            </w:r>
          </w:p>
        </w:tc>
        <w:tc>
          <w:tcPr>
            <w:tcW w:w="1478"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行政职务</w:t>
            </w:r>
          </w:p>
        </w:tc>
        <w:tc>
          <w:tcPr>
            <w:tcW w:w="122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出生年月</w:t>
            </w:r>
          </w:p>
        </w:tc>
        <w:tc>
          <w:tcPr>
            <w:tcW w:w="1282"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职称</w:t>
            </w:r>
          </w:p>
        </w:tc>
        <w:tc>
          <w:tcPr>
            <w:tcW w:w="1483"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40" w:firstLineChars="100"/>
              <w:jc w:val="left"/>
              <w:rPr>
                <w:sz w:val="24"/>
                <w:szCs w:val="24"/>
              </w:rPr>
            </w:pPr>
            <w:r>
              <w:rPr>
                <w:color w:val="000000"/>
                <w:spacing w:val="0"/>
                <w:w w:val="100"/>
                <w:position w:val="0"/>
                <w:sz w:val="24"/>
                <w:szCs w:val="24"/>
              </w:rPr>
              <w:t>任现职时间</w:t>
            </w:r>
          </w:p>
        </w:tc>
        <w:tc>
          <w:tcPr>
            <w:tcW w:w="1829"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从事专业</w:t>
            </w:r>
          </w:p>
        </w:tc>
        <w:tc>
          <w:tcPr>
            <w:tcW w:w="1637" w:type="dxa"/>
            <w:tcBorders>
              <w:top w:val="single" w:color="auto" w:sz="4" w:space="0"/>
              <w:left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手机号</w:t>
            </w:r>
          </w:p>
        </w:tc>
      </w:tr>
      <w:tr>
        <w:tblPrEx>
          <w:tblLayout w:type="fixed"/>
          <w:tblCellMar>
            <w:top w:w="0" w:type="dxa"/>
            <w:left w:w="10" w:type="dxa"/>
            <w:bottom w:w="0" w:type="dxa"/>
            <w:right w:w="10" w:type="dxa"/>
          </w:tblCellMar>
        </w:tblPrEx>
        <w:trPr>
          <w:trHeight w:val="835"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35"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40"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64"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69" w:hRule="exact"/>
          <w:jc w:val="center"/>
        </w:trPr>
        <w:tc>
          <w:tcPr>
            <w:tcW w:w="758" w:type="dxa"/>
            <w:tcBorders>
              <w:top w:val="single" w:color="auto" w:sz="4" w:space="0"/>
              <w:left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Layout w:type="fixed"/>
          <w:tblCellMar>
            <w:top w:w="0" w:type="dxa"/>
            <w:left w:w="10" w:type="dxa"/>
            <w:bottom w:w="0" w:type="dxa"/>
            <w:right w:w="10" w:type="dxa"/>
          </w:tblCellMar>
        </w:tblPrEx>
        <w:trPr>
          <w:trHeight w:val="869" w:hRule="exact"/>
          <w:jc w:val="center"/>
        </w:trPr>
        <w:tc>
          <w:tcPr>
            <w:tcW w:w="75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15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706"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246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478"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22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282"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48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829"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1637"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headerReference r:id="rId13" w:type="default"/>
      <w:footerReference r:id="rId14" w:type="default"/>
      <w:footnotePr>
        <w:numFmt w:val="decimal"/>
      </w:footnotePr>
      <w:pgSz w:w="16840" w:h="11900" w:orient="landscape"/>
      <w:pgMar w:top="2330" w:right="1508" w:bottom="2330" w:left="1316"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913765</wp:posOffset>
              </wp:positionH>
              <wp:positionV relativeFrom="page">
                <wp:posOffset>6920865</wp:posOffset>
              </wp:positionV>
              <wp:extent cx="34925" cy="58420"/>
              <wp:effectExtent l="0" t="0" r="0" b="0"/>
              <wp:wrapNone/>
              <wp:docPr id="1" name="Shape 1"/>
              <wp:cNvGraphicFramePr/>
              <a:graphic xmlns:a="http://schemas.openxmlformats.org/drawingml/2006/main">
                <a:graphicData uri="http://schemas.microsoft.com/office/word/2010/wordprocessingShape">
                  <wps:wsp>
                    <wps:cNvSpPr txBox="1"/>
                    <wps:spPr>
                      <a:xfrm>
                        <a:off x="0" y="0"/>
                        <a:ext cx="34925" cy="5842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2</w:t>
                          </w:r>
                        </w:p>
                      </w:txbxContent>
                    </wps:txbx>
                    <wps:bodyPr wrap="none" lIns="0" tIns="0" rIns="0" bIns="0">
                      <a:spAutoFit/>
                    </wps:bodyPr>
                  </wps:wsp>
                </a:graphicData>
              </a:graphic>
            </wp:anchor>
          </w:drawing>
        </mc:Choice>
        <mc:Fallback>
          <w:pict>
            <v:shape id="Shape 1" o:spid="_x0000_s1026" o:spt="202" type="#_x0000_t202" style="position:absolute;left:0pt;margin-left:71.95pt;margin-top:544.95pt;height:4.6pt;width:2.75pt;mso-position-horizontal-relative:page;mso-position-vertical-relative:page;mso-wrap-style:none;z-index:-440400896;mso-width-relative:page;mso-height-relative:page;" filled="f" stroked="f" coordsize="21600,21600" o:gfxdata="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EtSZHNcAAAANAQAADwAAAAAAAAABACAAAAAiAAAAZHJzL2Rvd25y&#10;ZXYueG1sUEsBAhQAFAAAAAgAh07iQGgoZNWNAQAAHwMAAA4AAAAAAAAAAQAgAAAAJg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4596765</wp:posOffset>
              </wp:positionH>
              <wp:positionV relativeFrom="page">
                <wp:posOffset>6925310</wp:posOffset>
              </wp:positionV>
              <wp:extent cx="36830" cy="56515"/>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5651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3</w:t>
                          </w:r>
                        </w:p>
                      </w:txbxContent>
                    </wps:txbx>
                    <wps:bodyPr wrap="none" lIns="0" tIns="0" rIns="0" bIns="0">
                      <a:spAutoFit/>
                    </wps:bodyPr>
                  </wps:wsp>
                </a:graphicData>
              </a:graphic>
            </wp:anchor>
          </w:drawing>
        </mc:Choice>
        <mc:Fallback>
          <w:pict>
            <v:shape id="Shape 3" o:spid="_x0000_s1026" o:spt="202" type="#_x0000_t202" style="position:absolute;left:0pt;margin-left:361.95pt;margin-top:545.3pt;height:4.45pt;width:2.9pt;mso-position-horizontal-relative:page;mso-position-vertical-relative:page;mso-wrap-style:none;z-index:-440400896;mso-width-relative:page;mso-height-relative:page;" filled="f" stroked="f" coordsize="21600,21600" o:gfxdata="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XZZgZ1wAAAA0BAAAPAAAAAAAAAAEAIAAAACIAAABkcnMvZG93bnJl&#10;di54bWxQSwECFAAUAAAACACHTuJA1HF6eowBAAAfAwAADgAAAAAAAAABACAAAAAm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1298575</wp:posOffset>
              </wp:positionH>
              <wp:positionV relativeFrom="page">
                <wp:posOffset>9650730</wp:posOffset>
              </wp:positionV>
              <wp:extent cx="45720" cy="76200"/>
              <wp:effectExtent l="0" t="0" r="0" b="0"/>
              <wp:wrapNone/>
              <wp:docPr id="11" name="Shape 1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6</w:t>
                          </w:r>
                        </w:p>
                      </w:txbxContent>
                    </wps:txbx>
                    <wps:bodyPr wrap="none" lIns="0" tIns="0" rIns="0" bIns="0">
                      <a:spAutoFit/>
                    </wps:bodyPr>
                  </wps:wsp>
                </a:graphicData>
              </a:graphic>
            </wp:anchor>
          </w:drawing>
        </mc:Choice>
        <mc:Fallback>
          <w:pict>
            <v:shape id="Shape 11" o:spid="_x0000_s1026" o:spt="202" type="#_x0000_t202" style="position:absolute;left:0pt;margin-left:102.25pt;margin-top:759.9pt;height:6pt;width:3.6pt;mso-position-horizontal-relative:page;mso-position-vertical-relative:page;mso-wrap-style:none;z-index:-440400896;mso-width-relative:page;mso-height-relative:page;" filled="f" stroked="f" coordsize="21600,21600" o:gfxdata="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VC4Uw2AAAAA0BAAAPAAAAAAAAAAEAIAAAACIAAABkcnMvZG93bnJl&#10;di54bWxQSwECFAAUAAAACACHTuJA7yB4wYsBAAAhAwAADgAAAAAAAAABACAAAAAn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6</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6461760</wp:posOffset>
              </wp:positionH>
              <wp:positionV relativeFrom="page">
                <wp:posOffset>9693275</wp:posOffset>
              </wp:positionV>
              <wp:extent cx="45720"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5</w:t>
                          </w:r>
                        </w:p>
                      </w:txbxContent>
                    </wps:txbx>
                    <wps:bodyPr wrap="none" lIns="0" tIns="0" rIns="0" bIns="0">
                      <a:spAutoFit/>
                    </wps:bodyPr>
                  </wps:wsp>
                </a:graphicData>
              </a:graphic>
            </wp:anchor>
          </w:drawing>
        </mc:Choice>
        <mc:Fallback>
          <w:pict>
            <v:shape id="Shape 15" o:spid="_x0000_s1026" o:spt="202" type="#_x0000_t202" style="position:absolute;left:0pt;margin-left:508.8pt;margin-top:763.25pt;height:6pt;width:3.6pt;mso-position-horizontal-relative:page;mso-position-vertical-relative:page;mso-wrap-style:none;z-index:-440400896;mso-width-relative:page;mso-height-relative:page;" filled="f" stroked="f" coordsize="21600,21600" o:gfxdata="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kfD6NkAAAAPAQAADwAAAAAAAAABACAAAAAiAAAAZHJzL2Rvd25y&#10;ZXYueG1sUEsBAhQAFAAAAAgAh07iQNdKhPGLAQAAIQMAAA4AAAAAAAAAAQAgAAAAKA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5</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9488805</wp:posOffset>
              </wp:positionH>
              <wp:positionV relativeFrom="page">
                <wp:posOffset>6932295</wp:posOffset>
              </wp:positionV>
              <wp:extent cx="48895" cy="73025"/>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7302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7</w:t>
                          </w:r>
                        </w:p>
                      </w:txbxContent>
                    </wps:txbx>
                    <wps:bodyPr wrap="none" lIns="0" tIns="0" rIns="0" bIns="0">
                      <a:spAutoFit/>
                    </wps:bodyPr>
                  </wps:wsp>
                </a:graphicData>
              </a:graphic>
            </wp:anchor>
          </w:drawing>
        </mc:Choice>
        <mc:Fallback>
          <w:pict>
            <v:shape id="Shape 19" o:spid="_x0000_s1026" o:spt="202" type="#_x0000_t202" style="position:absolute;left:0pt;margin-left:747.15pt;margin-top:545.85pt;height:5.75pt;width:3.85pt;mso-position-horizontal-relative:page;mso-position-vertical-relative:page;mso-wrap-style:none;z-index:-440400896;mso-width-relative:page;mso-height-relative:page;" filled="f" stroked="f" coordsize="21600,21600" o:gfxdata="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Oler/2QAAAA8BAAAPAAAAAAAAAAEAIAAAACIAAABkcnMvZG93&#10;bnJldi54bWxQSwECFAAUAAAACACHTuJAJ8vLQI0BAAAh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6"/>
                        <w:szCs w:val="16"/>
                      </w:rPr>
                    </w:pPr>
                    <w:r>
                      <w:rPr>
                        <w:rFonts w:ascii="Arial" w:hAnsi="Arial" w:eastAsia="Arial" w:cs="Arial"/>
                        <w:color w:val="000000"/>
                        <w:spacing w:val="0"/>
                        <w:w w:val="100"/>
                        <w:position w:val="0"/>
                        <w:sz w:val="16"/>
                        <w:szCs w:val="16"/>
                      </w:rPr>
                      <w:t>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1124585</wp:posOffset>
              </wp:positionH>
              <wp:positionV relativeFrom="page">
                <wp:posOffset>1478915</wp:posOffset>
              </wp:positionV>
              <wp:extent cx="524510" cy="182880"/>
              <wp:effectExtent l="0" t="0" r="0" b="0"/>
              <wp:wrapNone/>
              <wp:docPr id="9" name="Shape 9"/>
              <wp:cNvGraphicFramePr/>
              <a:graphic xmlns:a="http://schemas.openxmlformats.org/drawingml/2006/main">
                <a:graphicData uri="http://schemas.microsoft.com/office/word/2010/wordprocessingShape">
                  <wps:wsp>
                    <wps:cNvSpPr txBox="1"/>
                    <wps:spPr>
                      <a:xfrm>
                        <a:off x="0" y="0"/>
                        <a:ext cx="524510" cy="18288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88.55pt;margin-top:116.45pt;height:14.4pt;width:41.3pt;mso-position-horizontal-relative:page;mso-position-vertical-relative:page;mso-wrap-style:none;z-index:-440400896;mso-width-relative:page;mso-height-relative:page;" filled="f" stroked="f" coordsize="21600,21600" o:gfxdata="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pv70PXAAAACwEAAA8AAAAAAAAAAQAgAAAAIgAAAGRycy9kb3du&#10;cmV2LnhtbFBLAQIUABQAAAAIAIdO4kD7hcVxjgEAACEDAAAOAAAAAAAAAAEAIAAAACYBAABkcnMv&#10;ZTJvRG9jLnhtbFBLBQYAAAAABgAGAFkBAAAm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1139825</wp:posOffset>
              </wp:positionH>
              <wp:positionV relativeFrom="page">
                <wp:posOffset>1478915</wp:posOffset>
              </wp:positionV>
              <wp:extent cx="460375" cy="170815"/>
              <wp:effectExtent l="0" t="0" r="0" b="0"/>
              <wp:wrapNone/>
              <wp:docPr id="13" name="Shape 13"/>
              <wp:cNvGraphicFramePr/>
              <a:graphic xmlns:a="http://schemas.openxmlformats.org/drawingml/2006/main">
                <a:graphicData uri="http://schemas.microsoft.com/office/word/2010/wordprocessingShape">
                  <wps:wsp>
                    <wps:cNvSpPr txBox="1"/>
                    <wps:spPr>
                      <a:xfrm>
                        <a:off x="0" y="0"/>
                        <a:ext cx="460375" cy="17081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89.75pt;margin-top:116.45pt;height:13.45pt;width:36.25pt;mso-position-horizontal-relative:page;mso-position-vertical-relative:page;mso-wrap-style:none;z-index:-440400896;mso-width-relative:page;mso-height-relative:page;" filled="f" stroked="f" coordsize="21600,21600" o:gfxdata="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PJynNYAAAALAQAADwAAAAAAAAABACAAAAAiAAAAZHJzL2Rvd25y&#10;ZXYueG1sUEsBAhQAFAAAAAgAh07iQEXhYIOOAQAAIwMAAA4AAAAAAAAAAQAgAAAAJQ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847725</wp:posOffset>
              </wp:positionH>
              <wp:positionV relativeFrom="page">
                <wp:posOffset>1132205</wp:posOffset>
              </wp:positionV>
              <wp:extent cx="524510" cy="186055"/>
              <wp:effectExtent l="0" t="0" r="0" b="0"/>
              <wp:wrapNone/>
              <wp:docPr id="17" name="Shape 17"/>
              <wp:cNvGraphicFramePr/>
              <a:graphic xmlns:a="http://schemas.openxmlformats.org/drawingml/2006/main">
                <a:graphicData uri="http://schemas.microsoft.com/office/word/2010/wordprocessingShape">
                  <wps:wsp>
                    <wps:cNvSpPr txBox="1"/>
                    <wps:spPr>
                      <a:xfrm>
                        <a:off x="0" y="0"/>
                        <a:ext cx="524510" cy="18605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66.75pt;margin-top:89.15pt;height:14.65pt;width:41.3pt;mso-position-horizontal-relative:page;mso-position-vertical-relative:page;mso-wrap-style:none;z-index:-440400896;mso-width-relative:page;mso-height-relative:page;" filled="f" stroked="f" coordsize="21600,21600" o:gfxdata="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n00xY1gAAAAsBAAAPAAAAAAAAAAEAIAAAACIAAABkcnMvZG93bnJl&#10;di54bWxQSwECFAAUAAAACACHTuJAblty+Y0BAAAjAwAADgAAAAAAAAABACAAAAAlAQAAZHJzL2Uy&#10;b0RvYy54bWxQSwUGAAAAAAYABgBZAQAAJA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rPr>
                      <w:t>附件</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8"/>
                        <w:szCs w:val="28"/>
                      </w:rPr>
                      <w:t>#</w:t>
                    </w:r>
                    <w:r>
                      <w:rPr>
                        <w:rFonts w:ascii="Times New Roman" w:hAnsi="Times New Roman" w:eastAsia="Times New Roman" w:cs="Times New Roman"/>
                        <w:color w:val="000000"/>
                        <w:spacing w:val="0"/>
                        <w:w w:val="100"/>
                        <w:position w:val="0"/>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3B3E1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20"/>
      <w:szCs w:val="20"/>
      <w:u w:val="none"/>
      <w:shd w:val="clear" w:color="auto" w:fill="auto"/>
      <w:lang w:val="zh-CN" w:eastAsia="zh-CN" w:bidi="zh-CN"/>
    </w:rPr>
  </w:style>
  <w:style w:type="paragraph" w:customStyle="1" w:styleId="5">
    <w:name w:val="Body text|1"/>
    <w:basedOn w:val="1"/>
    <w:link w:val="4"/>
    <w:qFormat/>
    <w:uiPriority w:val="0"/>
    <w:pPr>
      <w:widowControl w:val="0"/>
      <w:shd w:val="clear" w:color="auto" w:fill="auto"/>
      <w:spacing w:line="427" w:lineRule="auto"/>
      <w:ind w:firstLine="400"/>
    </w:pPr>
    <w:rPr>
      <w:rFonts w:ascii="宋体" w:hAnsi="宋体" w:eastAsia="宋体" w:cs="宋体"/>
      <w:sz w:val="20"/>
      <w:szCs w:val="20"/>
      <w:u w:val="none"/>
      <w:shd w:val="clear" w:color="auto" w:fill="auto"/>
      <w:lang w:val="zh-CN" w:eastAsia="zh-CN" w:bidi="zh-CN"/>
    </w:rPr>
  </w:style>
  <w:style w:type="character" w:customStyle="1" w:styleId="6">
    <w:name w:val="Body text|2_"/>
    <w:basedOn w:val="3"/>
    <w:link w:val="7"/>
    <w:qFormat/>
    <w:uiPriority w:val="0"/>
    <w:rPr>
      <w:rFonts w:ascii="宋体" w:hAnsi="宋体" w:eastAsia="宋体" w:cs="宋体"/>
      <w:sz w:val="28"/>
      <w:szCs w:val="28"/>
      <w:u w:val="none"/>
      <w:shd w:val="clear" w:color="auto" w:fill="auto"/>
      <w:lang w:val="zh-CN" w:eastAsia="zh-CN" w:bidi="zh-CN"/>
    </w:rPr>
  </w:style>
  <w:style w:type="paragraph" w:customStyle="1" w:styleId="7">
    <w:name w:val="Body text|2"/>
    <w:basedOn w:val="1"/>
    <w:link w:val="6"/>
    <w:qFormat/>
    <w:uiPriority w:val="0"/>
    <w:pPr>
      <w:widowControl w:val="0"/>
      <w:shd w:val="clear" w:color="auto" w:fill="auto"/>
      <w:spacing w:after="200"/>
      <w:jc w:val="center"/>
    </w:pPr>
    <w:rPr>
      <w:rFonts w:ascii="宋体" w:hAnsi="宋体" w:eastAsia="宋体" w:cs="宋体"/>
      <w:sz w:val="28"/>
      <w:szCs w:val="28"/>
      <w:u w:val="none"/>
      <w:shd w:val="clear" w:color="auto" w:fill="auto"/>
      <w:lang w:val="zh-CN" w:eastAsia="zh-CN" w:bidi="zh-CN"/>
    </w:rPr>
  </w:style>
  <w:style w:type="character" w:customStyle="1" w:styleId="8">
    <w:name w:val="Header or footer|2_"/>
    <w:basedOn w:val="3"/>
    <w:link w:val="9"/>
    <w:qFormat/>
    <w:uiPriority w:val="0"/>
    <w:rPr>
      <w:sz w:val="20"/>
      <w:szCs w:val="20"/>
      <w:u w:val="none"/>
      <w:shd w:val="clear" w:color="auto" w:fill="auto"/>
      <w:lang w:val="zh-CN" w:eastAsia="zh-CN" w:bidi="zh-CN"/>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CN" w:eastAsia="zh-CN" w:bidi="zh-CN"/>
    </w:rPr>
  </w:style>
  <w:style w:type="character" w:customStyle="1" w:styleId="10">
    <w:name w:val="Body text|3_"/>
    <w:basedOn w:val="3"/>
    <w:link w:val="11"/>
    <w:qFormat/>
    <w:uiPriority w:val="0"/>
    <w:rPr>
      <w:sz w:val="20"/>
      <w:szCs w:val="20"/>
      <w:u w:val="none"/>
      <w:shd w:val="clear" w:color="auto" w:fill="auto"/>
    </w:rPr>
  </w:style>
  <w:style w:type="paragraph" w:customStyle="1" w:styleId="11">
    <w:name w:val="Body text|3"/>
    <w:basedOn w:val="1"/>
    <w:link w:val="10"/>
    <w:uiPriority w:val="0"/>
    <w:pPr>
      <w:widowControl w:val="0"/>
      <w:shd w:val="clear" w:color="auto" w:fill="auto"/>
      <w:spacing w:after="290" w:line="336" w:lineRule="auto"/>
      <w:ind w:left="530" w:firstLine="210"/>
    </w:pPr>
    <w:rPr>
      <w:sz w:val="20"/>
      <w:szCs w:val="20"/>
      <w:u w:val="none"/>
      <w:shd w:val="clear" w:color="auto" w:fill="auto"/>
    </w:rPr>
  </w:style>
  <w:style w:type="character" w:customStyle="1" w:styleId="12">
    <w:name w:val="Heading #1|1_"/>
    <w:basedOn w:val="3"/>
    <w:link w:val="13"/>
    <w:qFormat/>
    <w:uiPriority w:val="0"/>
    <w:rPr>
      <w:rFonts w:ascii="宋体" w:hAnsi="宋体" w:eastAsia="宋体" w:cs="宋体"/>
      <w:sz w:val="42"/>
      <w:szCs w:val="42"/>
      <w:u w:val="none"/>
      <w:shd w:val="clear" w:color="auto" w:fill="auto"/>
      <w:lang w:val="zh-CN" w:eastAsia="zh-CN" w:bidi="zh-CN"/>
    </w:rPr>
  </w:style>
  <w:style w:type="paragraph" w:customStyle="1" w:styleId="13">
    <w:name w:val="Heading #1|1"/>
    <w:basedOn w:val="1"/>
    <w:link w:val="12"/>
    <w:uiPriority w:val="0"/>
    <w:pPr>
      <w:widowControl w:val="0"/>
      <w:shd w:val="clear" w:color="auto" w:fill="auto"/>
      <w:spacing w:after="340"/>
      <w:ind w:left="1610" w:firstLine="420"/>
      <w:outlineLvl w:val="0"/>
    </w:pPr>
    <w:rPr>
      <w:rFonts w:ascii="宋体" w:hAnsi="宋体" w:eastAsia="宋体" w:cs="宋体"/>
      <w:sz w:val="42"/>
      <w:szCs w:val="42"/>
      <w:u w:val="none"/>
      <w:shd w:val="clear" w:color="auto" w:fill="auto"/>
      <w:lang w:val="zh-CN" w:eastAsia="zh-CN" w:bidi="zh-CN"/>
    </w:rPr>
  </w:style>
  <w:style w:type="character" w:customStyle="1" w:styleId="14">
    <w:name w:val="Table caption|1_"/>
    <w:basedOn w:val="3"/>
    <w:link w:val="15"/>
    <w:uiPriority w:val="0"/>
    <w:rPr>
      <w:rFonts w:ascii="宋体" w:hAnsi="宋体" w:eastAsia="宋体" w:cs="宋体"/>
      <w:sz w:val="20"/>
      <w:szCs w:val="20"/>
      <w:u w:val="none"/>
      <w:shd w:val="clear" w:color="auto" w:fill="auto"/>
      <w:lang w:val="zh-CN" w:eastAsia="zh-CN" w:bidi="zh-CN"/>
    </w:rPr>
  </w:style>
  <w:style w:type="paragraph" w:customStyle="1" w:styleId="15">
    <w:name w:val="Table caption|1"/>
    <w:basedOn w:val="1"/>
    <w:link w:val="14"/>
    <w:uiPriority w:val="0"/>
    <w:pPr>
      <w:widowControl w:val="0"/>
      <w:shd w:val="clear" w:color="auto" w:fill="auto"/>
      <w:spacing w:after="60"/>
      <w:ind w:firstLine="420"/>
    </w:pPr>
    <w:rPr>
      <w:rFonts w:ascii="宋体" w:hAnsi="宋体" w:eastAsia="宋体" w:cs="宋体"/>
      <w:sz w:val="20"/>
      <w:szCs w:val="20"/>
      <w:u w:val="none"/>
      <w:shd w:val="clear" w:color="auto" w:fill="auto"/>
      <w:lang w:val="zh-CN" w:eastAsia="zh-CN" w:bidi="zh-CN"/>
    </w:rPr>
  </w:style>
  <w:style w:type="character" w:customStyle="1" w:styleId="16">
    <w:name w:val="Other|1_"/>
    <w:basedOn w:val="3"/>
    <w:link w:val="17"/>
    <w:uiPriority w:val="0"/>
    <w:rPr>
      <w:rFonts w:ascii="宋体" w:hAnsi="宋体" w:eastAsia="宋体" w:cs="宋体"/>
      <w:sz w:val="20"/>
      <w:szCs w:val="20"/>
      <w:u w:val="none"/>
      <w:shd w:val="clear" w:color="auto" w:fill="auto"/>
      <w:lang w:val="zh-CN" w:eastAsia="zh-CN" w:bidi="zh-CN"/>
    </w:rPr>
  </w:style>
  <w:style w:type="paragraph" w:customStyle="1" w:styleId="17">
    <w:name w:val="Other|1"/>
    <w:basedOn w:val="1"/>
    <w:link w:val="16"/>
    <w:uiPriority w:val="0"/>
    <w:pPr>
      <w:widowControl w:val="0"/>
      <w:shd w:val="clear" w:color="auto" w:fill="auto"/>
      <w:spacing w:line="427" w:lineRule="auto"/>
      <w:ind w:firstLine="400"/>
    </w:pPr>
    <w:rPr>
      <w:rFonts w:ascii="宋体" w:hAnsi="宋体" w:eastAsia="宋体" w:cs="宋体"/>
      <w:sz w:val="20"/>
      <w:szCs w:val="20"/>
      <w:u w:val="none"/>
      <w:shd w:val="clear" w:color="auto" w:fill="auto"/>
      <w:lang w:val="zh-CN" w:eastAsia="zh-CN" w:bidi="zh-CN"/>
    </w:rPr>
  </w:style>
  <w:style w:type="character" w:customStyle="1" w:styleId="18">
    <w:name w:val="Heading #2|1_"/>
    <w:basedOn w:val="3"/>
    <w:link w:val="19"/>
    <w:qFormat/>
    <w:uiPriority w:val="0"/>
    <w:rPr>
      <w:rFonts w:ascii="宋体" w:hAnsi="宋体" w:eastAsia="宋体" w:cs="宋体"/>
      <w:sz w:val="26"/>
      <w:szCs w:val="26"/>
      <w:u w:val="none"/>
      <w:shd w:val="clear" w:color="auto" w:fill="auto"/>
      <w:lang w:val="zh-CN" w:eastAsia="zh-CN" w:bidi="zh-CN"/>
    </w:rPr>
  </w:style>
  <w:style w:type="paragraph" w:customStyle="1" w:styleId="19">
    <w:name w:val="Heading #2|1"/>
    <w:basedOn w:val="1"/>
    <w:link w:val="18"/>
    <w:uiPriority w:val="0"/>
    <w:pPr>
      <w:widowControl w:val="0"/>
      <w:shd w:val="clear" w:color="auto" w:fill="auto"/>
      <w:spacing w:after="140"/>
      <w:outlineLvl w:val="1"/>
    </w:pPr>
    <w:rPr>
      <w:rFonts w:ascii="宋体" w:hAnsi="宋体" w:eastAsia="宋体" w:cs="宋体"/>
      <w:sz w:val="26"/>
      <w:szCs w:val="26"/>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Office_11.1.0.8808_F1E327BC-269C-435d-A152-05C5408002CA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2019-07-14T02:03:18Z</dcterms:created>
  <dc:creator>Administrator</dc:creator>
  <cp:lastModifiedBy>✨</cp:lastModifiedBy>
  <dcterms:modified xsi:type="dcterms:W3CDTF">2019-07-14T02:25:57Z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